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B476" w14:textId="72878F99" w:rsidR="004C57CC" w:rsidRPr="005F770C" w:rsidRDefault="00CB4675">
      <w:pPr>
        <w:spacing w:before="241"/>
        <w:ind w:left="145"/>
        <w:rPr>
          <w:sz w:val="46"/>
          <w:lang w:val="fr-FR"/>
        </w:rPr>
      </w:pPr>
      <w:proofErr w:type="gramStart"/>
      <w:r w:rsidRPr="005F770C">
        <w:rPr>
          <w:color w:val="363636"/>
          <w:w w:val="105"/>
          <w:sz w:val="46"/>
          <w:lang w:val="fr-FR"/>
        </w:rPr>
        <w:t>IRIDE</w:t>
      </w:r>
      <w:r w:rsidR="00C24947" w:rsidRPr="005F770C">
        <w:rPr>
          <w:color w:val="363636"/>
          <w:w w:val="105"/>
          <w:sz w:val="46"/>
          <w:lang w:val="fr-FR"/>
        </w:rPr>
        <w:t>:</w:t>
      </w:r>
      <w:proofErr w:type="gramEnd"/>
      <w:r w:rsidRPr="005F770C">
        <w:rPr>
          <w:color w:val="363636"/>
          <w:w w:val="105"/>
          <w:sz w:val="46"/>
          <w:lang w:val="fr-FR"/>
        </w:rPr>
        <w:t xml:space="preserve"> </w:t>
      </w:r>
      <w:r w:rsidRPr="005F770C">
        <w:rPr>
          <w:color w:val="1F1F1F"/>
          <w:w w:val="105"/>
          <w:sz w:val="46"/>
          <w:lang w:val="fr-FR"/>
        </w:rPr>
        <w:t>lamp</w:t>
      </w:r>
      <w:r w:rsidR="002A7E78" w:rsidRPr="005F770C">
        <w:rPr>
          <w:color w:val="1F1F1F"/>
          <w:w w:val="105"/>
          <w:sz w:val="46"/>
          <w:lang w:val="fr-FR"/>
        </w:rPr>
        <w:t>e frontale</w:t>
      </w:r>
    </w:p>
    <w:p w14:paraId="6CC4EC2E" w14:textId="407EE4E1" w:rsidR="004C57CC" w:rsidRPr="005F770C" w:rsidRDefault="00CB4675">
      <w:pPr>
        <w:pStyle w:val="Corpsdetexte"/>
        <w:spacing w:before="204" w:line="259" w:lineRule="auto"/>
        <w:ind w:left="138" w:right="26" w:hanging="4"/>
        <w:rPr>
          <w:color w:val="525252"/>
          <w:w w:val="110"/>
          <w:lang w:val="fr-FR"/>
        </w:rPr>
      </w:pPr>
      <w:proofErr w:type="spellStart"/>
      <w:r w:rsidRPr="005F770C">
        <w:rPr>
          <w:color w:val="525252"/>
          <w:w w:val="110"/>
          <w:lang w:val="fr-FR"/>
        </w:rPr>
        <w:t>Iride</w:t>
      </w:r>
      <w:proofErr w:type="spellEnd"/>
      <w:r w:rsidRPr="005F770C">
        <w:rPr>
          <w:color w:val="525252"/>
          <w:w w:val="110"/>
          <w:lang w:val="fr-FR"/>
        </w:rPr>
        <w:t xml:space="preserve"> </w:t>
      </w:r>
      <w:r w:rsidR="002A7E78" w:rsidRPr="005F770C">
        <w:rPr>
          <w:color w:val="525252"/>
          <w:w w:val="110"/>
          <w:lang w:val="fr-FR"/>
        </w:rPr>
        <w:t>est un dispositif qui garantit un bon éclairage du champ chirurgical à tout moment. Il est constitué</w:t>
      </w:r>
      <w:r w:rsidRPr="005F770C">
        <w:rPr>
          <w:color w:val="525252"/>
          <w:w w:val="110"/>
          <w:lang w:val="fr-FR"/>
        </w:rPr>
        <w:t xml:space="preserve"> </w:t>
      </w:r>
      <w:r w:rsidR="002A7E78" w:rsidRPr="005F770C">
        <w:rPr>
          <w:color w:val="525252"/>
          <w:w w:val="110"/>
          <w:lang w:val="fr-FR"/>
        </w:rPr>
        <w:t>d'un projecteur</w:t>
      </w:r>
      <w:r w:rsidR="00AF3FC9">
        <w:rPr>
          <w:color w:val="525252"/>
          <w:w w:val="110"/>
          <w:lang w:val="fr-FR"/>
        </w:rPr>
        <w:t xml:space="preserve"> à</w:t>
      </w:r>
      <w:r w:rsidR="002A7E78" w:rsidRPr="005F770C">
        <w:rPr>
          <w:color w:val="525252"/>
          <w:w w:val="110"/>
          <w:lang w:val="fr-FR"/>
        </w:rPr>
        <w:t xml:space="preserve"> lumière LED réglable à positionner sur le front et d'un bloc batterie</w:t>
      </w:r>
      <w:r w:rsidR="0065145A" w:rsidRPr="005F770C">
        <w:rPr>
          <w:color w:val="525252"/>
          <w:w w:val="110"/>
          <w:lang w:val="fr-FR"/>
        </w:rPr>
        <w:t>s</w:t>
      </w:r>
      <w:r w:rsidR="002A7E78" w:rsidRPr="005F770C">
        <w:rPr>
          <w:color w:val="525252"/>
          <w:w w:val="110"/>
          <w:lang w:val="fr-FR"/>
        </w:rPr>
        <w:t xml:space="preserve"> qui peut être positionné à l'endroit voul</w:t>
      </w:r>
      <w:r w:rsidR="00AF3FC9">
        <w:rPr>
          <w:color w:val="525252"/>
          <w:w w:val="110"/>
          <w:lang w:val="fr-FR"/>
        </w:rPr>
        <w:t>u</w:t>
      </w:r>
      <w:r w:rsidRPr="005F770C">
        <w:rPr>
          <w:color w:val="525252"/>
          <w:w w:val="110"/>
          <w:lang w:val="fr-FR"/>
        </w:rPr>
        <w:t xml:space="preserve"> </w:t>
      </w:r>
      <w:r w:rsidR="002A7E78" w:rsidRPr="005F770C">
        <w:rPr>
          <w:color w:val="525252"/>
          <w:w w:val="110"/>
          <w:lang w:val="fr-FR"/>
        </w:rPr>
        <w:t>sur la bande de tête ou dans la poche. Deux différentes intensités lumineuses</w:t>
      </w:r>
      <w:r w:rsidRPr="005F770C">
        <w:rPr>
          <w:color w:val="525252"/>
          <w:w w:val="110"/>
          <w:lang w:val="fr-FR"/>
        </w:rPr>
        <w:t xml:space="preserve"> (me</w:t>
      </w:r>
      <w:r w:rsidR="002A7E78" w:rsidRPr="005F770C">
        <w:rPr>
          <w:color w:val="525252"/>
          <w:w w:val="110"/>
          <w:lang w:val="fr-FR"/>
        </w:rPr>
        <w:t>surées à</w:t>
      </w:r>
      <w:r w:rsidRPr="005F770C">
        <w:rPr>
          <w:color w:val="525252"/>
          <w:w w:val="110"/>
          <w:lang w:val="fr-FR"/>
        </w:rPr>
        <w:t xml:space="preserve"> 25 cm) </w:t>
      </w:r>
      <w:r w:rsidR="002A7E78" w:rsidRPr="005F770C">
        <w:rPr>
          <w:color w:val="525252"/>
          <w:w w:val="110"/>
          <w:lang w:val="fr-FR"/>
        </w:rPr>
        <w:t>correspondant à</w:t>
      </w:r>
      <w:r w:rsidRPr="005F770C">
        <w:rPr>
          <w:color w:val="525252"/>
          <w:w w:val="110"/>
          <w:lang w:val="fr-FR"/>
        </w:rPr>
        <w:t xml:space="preserve"> 2 au</w:t>
      </w:r>
      <w:r w:rsidR="002A7E78" w:rsidRPr="005F770C">
        <w:rPr>
          <w:color w:val="525252"/>
          <w:w w:val="110"/>
          <w:lang w:val="fr-FR"/>
        </w:rPr>
        <w:t>t</w:t>
      </w:r>
      <w:r w:rsidRPr="005F770C">
        <w:rPr>
          <w:color w:val="525252"/>
          <w:w w:val="110"/>
          <w:lang w:val="fr-FR"/>
        </w:rPr>
        <w:t xml:space="preserve">onomies </w:t>
      </w:r>
      <w:r w:rsidR="002A7E78" w:rsidRPr="005F770C">
        <w:rPr>
          <w:color w:val="525252"/>
          <w:w w:val="110"/>
          <w:lang w:val="fr-FR"/>
        </w:rPr>
        <w:t xml:space="preserve">peuvent être </w:t>
      </w:r>
      <w:proofErr w:type="gramStart"/>
      <w:r w:rsidR="002A7E78" w:rsidRPr="005F770C">
        <w:rPr>
          <w:color w:val="525252"/>
          <w:w w:val="110"/>
          <w:lang w:val="fr-FR"/>
        </w:rPr>
        <w:t>sélectionnées</w:t>
      </w:r>
      <w:r w:rsidR="00C24947" w:rsidRPr="005F770C">
        <w:rPr>
          <w:color w:val="525252"/>
          <w:w w:val="110"/>
          <w:lang w:val="fr-FR"/>
        </w:rPr>
        <w:t>:</w:t>
      </w:r>
      <w:proofErr w:type="gramEnd"/>
      <w:r w:rsidRPr="005F770C">
        <w:rPr>
          <w:color w:val="525252"/>
          <w:w w:val="110"/>
          <w:lang w:val="fr-FR"/>
        </w:rPr>
        <w:t xml:space="preserve"> 26</w:t>
      </w:r>
      <w:r w:rsidR="002A7E78" w:rsidRPr="005F770C">
        <w:rPr>
          <w:color w:val="525252"/>
          <w:w w:val="110"/>
          <w:lang w:val="fr-FR"/>
        </w:rPr>
        <w:t xml:space="preserve"> </w:t>
      </w:r>
      <w:r w:rsidRPr="005F770C">
        <w:rPr>
          <w:color w:val="525252"/>
          <w:w w:val="110"/>
          <w:lang w:val="fr-FR"/>
        </w:rPr>
        <w:t>000 lux - 5 h</w:t>
      </w:r>
      <w:r w:rsidR="002A7E78" w:rsidRPr="005F770C">
        <w:rPr>
          <w:color w:val="525252"/>
          <w:w w:val="110"/>
          <w:lang w:val="fr-FR"/>
        </w:rPr>
        <w:t>eures /</w:t>
      </w:r>
      <w:r w:rsidRPr="005F770C">
        <w:rPr>
          <w:color w:val="525252"/>
          <w:w w:val="110"/>
          <w:lang w:val="fr-FR"/>
        </w:rPr>
        <w:t xml:space="preserve"> 40</w:t>
      </w:r>
      <w:r w:rsidR="002A7E78" w:rsidRPr="005F770C">
        <w:rPr>
          <w:color w:val="525252"/>
          <w:w w:val="110"/>
          <w:lang w:val="fr-FR"/>
        </w:rPr>
        <w:t xml:space="preserve"> </w:t>
      </w:r>
      <w:r w:rsidRPr="005F770C">
        <w:rPr>
          <w:color w:val="525252"/>
          <w:w w:val="110"/>
          <w:lang w:val="fr-FR"/>
        </w:rPr>
        <w:t>000 lux - 4 h</w:t>
      </w:r>
      <w:r w:rsidR="002A7E78" w:rsidRPr="005F770C">
        <w:rPr>
          <w:color w:val="525252"/>
          <w:w w:val="110"/>
          <w:lang w:val="fr-FR"/>
        </w:rPr>
        <w:t>eures.</w:t>
      </w:r>
    </w:p>
    <w:p w14:paraId="59A58E54" w14:textId="77777777" w:rsidR="004C57CC" w:rsidRPr="005F770C" w:rsidRDefault="004C57CC" w:rsidP="002A7E78">
      <w:pPr>
        <w:pStyle w:val="Corpsdetexte"/>
        <w:spacing w:before="204" w:line="259" w:lineRule="auto"/>
        <w:ind w:left="138" w:right="26" w:hanging="4"/>
        <w:rPr>
          <w:color w:val="525252"/>
          <w:w w:val="110"/>
          <w:lang w:val="fr-FR"/>
        </w:rPr>
      </w:pPr>
    </w:p>
    <w:p w14:paraId="3F5222D4" w14:textId="77777777" w:rsidR="004C57CC" w:rsidRPr="005F770C" w:rsidRDefault="004C57CC">
      <w:pPr>
        <w:pStyle w:val="Corpsdetexte"/>
        <w:spacing w:before="1"/>
        <w:rPr>
          <w:sz w:val="13"/>
          <w:lang w:val="fr-FR"/>
        </w:rPr>
      </w:pPr>
    </w:p>
    <w:p w14:paraId="0E06806F" w14:textId="3828D95B" w:rsidR="004C57CC" w:rsidRPr="005F770C" w:rsidRDefault="00446D59" w:rsidP="002A7E78">
      <w:pPr>
        <w:pStyle w:val="Corpsdetexte"/>
        <w:spacing w:before="204" w:line="259" w:lineRule="auto"/>
        <w:ind w:left="138" w:right="26" w:hanging="4"/>
        <w:rPr>
          <w:color w:val="525252"/>
          <w:w w:val="110"/>
          <w:lang w:val="fr-FR"/>
        </w:rPr>
      </w:pPr>
      <w:r w:rsidRPr="005F770C">
        <w:rPr>
          <w:color w:val="525252"/>
          <w:w w:val="110"/>
          <w:lang w:val="fr-FR"/>
        </w:rPr>
        <w:t>ATTENTION :</w:t>
      </w:r>
      <w:r w:rsidR="00CB4675" w:rsidRPr="005F770C">
        <w:rPr>
          <w:color w:val="525252"/>
          <w:w w:val="110"/>
          <w:lang w:val="fr-FR"/>
        </w:rPr>
        <w:t xml:space="preserve"> </w:t>
      </w:r>
      <w:r w:rsidR="00C24947" w:rsidRPr="005F770C">
        <w:rPr>
          <w:color w:val="525252"/>
          <w:w w:val="110"/>
          <w:lang w:val="fr-FR"/>
        </w:rPr>
        <w:t xml:space="preserve">Le dispositif ne doit être ni vaporisé ni plongé dans aucun </w:t>
      </w:r>
      <w:r w:rsidRPr="005F770C">
        <w:rPr>
          <w:color w:val="525252"/>
          <w:w w:val="110"/>
          <w:lang w:val="fr-FR"/>
        </w:rPr>
        <w:t>liquide ;</w:t>
      </w:r>
      <w:r w:rsidR="00CB4675" w:rsidRPr="005F770C">
        <w:rPr>
          <w:color w:val="525252"/>
          <w:w w:val="110"/>
          <w:lang w:val="fr-FR"/>
        </w:rPr>
        <w:t xml:space="preserve"> </w:t>
      </w:r>
      <w:r w:rsidR="00C24947" w:rsidRPr="005F770C">
        <w:rPr>
          <w:color w:val="525252"/>
          <w:w w:val="110"/>
          <w:lang w:val="fr-FR"/>
        </w:rPr>
        <w:t xml:space="preserve">pour le désinfecter, essuyez-le avec un chiffon imbibé </w:t>
      </w:r>
      <w:r w:rsidR="0065145A" w:rsidRPr="005F770C">
        <w:rPr>
          <w:color w:val="525252"/>
          <w:w w:val="110"/>
          <w:lang w:val="fr-FR"/>
        </w:rPr>
        <w:t xml:space="preserve">d'un désinfectant non agressif et </w:t>
      </w:r>
      <w:r w:rsidRPr="005F770C">
        <w:rPr>
          <w:color w:val="525252"/>
          <w:w w:val="110"/>
          <w:lang w:val="fr-FR"/>
        </w:rPr>
        <w:t>absolument non</w:t>
      </w:r>
      <w:r w:rsidR="0065145A" w:rsidRPr="005F770C">
        <w:rPr>
          <w:color w:val="525252"/>
          <w:w w:val="110"/>
          <w:lang w:val="fr-FR"/>
        </w:rPr>
        <w:t xml:space="preserve"> solvant. L'emploi est prévu dans un milieu </w:t>
      </w:r>
      <w:r w:rsidRPr="005F770C">
        <w:rPr>
          <w:color w:val="525252"/>
          <w:w w:val="110"/>
          <w:lang w:val="fr-FR"/>
        </w:rPr>
        <w:t>médical ;</w:t>
      </w:r>
      <w:r w:rsidR="00CB4675" w:rsidRPr="005F770C">
        <w:rPr>
          <w:color w:val="525252"/>
          <w:w w:val="110"/>
          <w:lang w:val="fr-FR"/>
        </w:rPr>
        <w:t xml:space="preserve"> </w:t>
      </w:r>
      <w:r w:rsidR="0065145A" w:rsidRPr="005F770C">
        <w:rPr>
          <w:color w:val="525252"/>
          <w:w w:val="110"/>
          <w:lang w:val="fr-FR"/>
        </w:rPr>
        <w:t>désinfectez toujours le dispositif après chaque utilisation.</w:t>
      </w:r>
      <w:r w:rsidR="00CB4675" w:rsidRPr="005F770C">
        <w:rPr>
          <w:color w:val="525252"/>
          <w:w w:val="110"/>
          <w:lang w:val="fr-FR"/>
        </w:rPr>
        <w:t xml:space="preserve"> </w:t>
      </w:r>
      <w:r w:rsidR="0065145A" w:rsidRPr="005F770C">
        <w:rPr>
          <w:color w:val="525252"/>
          <w:w w:val="110"/>
          <w:lang w:val="fr-FR"/>
        </w:rPr>
        <w:t>Conservez le dispositif loin de toute source de chaleur et de tout champ magnétique. Ne jetez pas le bloc batteries dans le feu et ne le brûlez pas. Connectez le projecteur seulement au bloc batteries fourni. Connectez le bloc batteries seulement au chargeur de batterie fourni</w:t>
      </w:r>
      <w:r w:rsidR="00CB4675" w:rsidRPr="005F770C">
        <w:rPr>
          <w:color w:val="525252"/>
          <w:w w:val="110"/>
          <w:lang w:val="fr-FR"/>
        </w:rPr>
        <w:t xml:space="preserve"> (</w:t>
      </w:r>
      <w:proofErr w:type="spellStart"/>
      <w:r w:rsidR="00CB4675" w:rsidRPr="005F770C">
        <w:rPr>
          <w:color w:val="525252"/>
          <w:w w:val="110"/>
          <w:lang w:val="fr-FR"/>
        </w:rPr>
        <w:t>Eletec</w:t>
      </w:r>
      <w:proofErr w:type="spellEnd"/>
      <w:r w:rsidR="00CB4675" w:rsidRPr="005F770C">
        <w:rPr>
          <w:color w:val="525252"/>
          <w:w w:val="110"/>
          <w:lang w:val="fr-FR"/>
        </w:rPr>
        <w:t xml:space="preserve"> delta 0286)</w:t>
      </w:r>
      <w:r w:rsidR="0065145A" w:rsidRPr="005F770C">
        <w:rPr>
          <w:color w:val="525252"/>
          <w:w w:val="110"/>
          <w:lang w:val="fr-FR"/>
        </w:rPr>
        <w:t>.</w:t>
      </w:r>
      <w:r w:rsidR="00CB4675" w:rsidRPr="005F770C">
        <w:rPr>
          <w:color w:val="525252"/>
          <w:w w:val="110"/>
          <w:lang w:val="fr-FR"/>
        </w:rPr>
        <w:t xml:space="preserve"> </w:t>
      </w:r>
      <w:r w:rsidR="0065145A" w:rsidRPr="005F770C">
        <w:rPr>
          <w:color w:val="525252"/>
          <w:w w:val="110"/>
          <w:lang w:val="fr-FR"/>
        </w:rPr>
        <w:t>Ne démontez aucune partie du bloc batteries ou du projecteur.</w:t>
      </w:r>
      <w:r w:rsidR="00CB4675" w:rsidRPr="005F770C">
        <w:rPr>
          <w:color w:val="525252"/>
          <w:w w:val="110"/>
          <w:lang w:val="fr-FR"/>
        </w:rPr>
        <w:t xml:space="preserve"> </w:t>
      </w:r>
      <w:r w:rsidR="0065145A" w:rsidRPr="005F770C">
        <w:rPr>
          <w:color w:val="525252"/>
          <w:w w:val="110"/>
          <w:lang w:val="fr-FR"/>
        </w:rPr>
        <w:t>En cas de défaillance, contactez le revendeur local. Le dispositif contien</w:t>
      </w:r>
      <w:r w:rsidR="005F770C">
        <w:rPr>
          <w:color w:val="525252"/>
          <w:w w:val="110"/>
          <w:lang w:val="fr-FR"/>
        </w:rPr>
        <w:t>t</w:t>
      </w:r>
      <w:r w:rsidR="0065145A" w:rsidRPr="005F770C">
        <w:rPr>
          <w:color w:val="525252"/>
          <w:w w:val="110"/>
          <w:lang w:val="fr-FR"/>
        </w:rPr>
        <w:t xml:space="preserve"> des composants précieux tels que les batteries et par conséquent il ne doit pas être </w:t>
      </w:r>
      <w:r w:rsidR="00AF3FC9">
        <w:rPr>
          <w:color w:val="525252"/>
          <w:w w:val="110"/>
          <w:lang w:val="fr-FR"/>
        </w:rPr>
        <w:t>traité</w:t>
      </w:r>
      <w:r w:rsidR="0065145A" w:rsidRPr="005F770C">
        <w:rPr>
          <w:color w:val="525252"/>
          <w:w w:val="110"/>
          <w:lang w:val="fr-FR"/>
        </w:rPr>
        <w:t xml:space="preserve"> </w:t>
      </w:r>
      <w:r w:rsidR="005F770C" w:rsidRPr="005F770C">
        <w:rPr>
          <w:color w:val="525252"/>
          <w:w w:val="110"/>
          <w:lang w:val="fr-FR"/>
        </w:rPr>
        <w:t>comme</w:t>
      </w:r>
      <w:r w:rsidR="00AF3FC9" w:rsidRPr="00AF3FC9">
        <w:rPr>
          <w:color w:val="525252"/>
          <w:w w:val="110"/>
          <w:lang w:val="fr-FR"/>
        </w:rPr>
        <w:t xml:space="preserve"> un déchet ménager ordinaire mais doit être éliminé dans un point de collecte pour</w:t>
      </w:r>
      <w:r w:rsidR="00CB4675" w:rsidRPr="005F770C">
        <w:rPr>
          <w:color w:val="525252"/>
          <w:w w:val="110"/>
          <w:lang w:val="fr-FR"/>
        </w:rPr>
        <w:t xml:space="preserve"> </w:t>
      </w:r>
      <w:r w:rsidR="00AF3FC9">
        <w:rPr>
          <w:color w:val="525252"/>
          <w:w w:val="110"/>
          <w:lang w:val="fr-FR"/>
        </w:rPr>
        <w:t xml:space="preserve">la </w:t>
      </w:r>
      <w:r w:rsidR="00A22ECC" w:rsidRPr="005F770C">
        <w:rPr>
          <w:color w:val="525252"/>
          <w:w w:val="110"/>
          <w:lang w:val="fr-FR"/>
        </w:rPr>
        <w:t>valorisation</w:t>
      </w:r>
      <w:r w:rsidR="0065145A" w:rsidRPr="005F770C">
        <w:rPr>
          <w:color w:val="525252"/>
          <w:w w:val="110"/>
          <w:lang w:val="fr-FR"/>
        </w:rPr>
        <w:t xml:space="preserve"> et </w:t>
      </w:r>
      <w:r w:rsidR="00AF3FC9">
        <w:rPr>
          <w:color w:val="525252"/>
          <w:w w:val="110"/>
          <w:lang w:val="fr-FR"/>
        </w:rPr>
        <w:t>le</w:t>
      </w:r>
      <w:r w:rsidR="0065145A" w:rsidRPr="005F770C">
        <w:rPr>
          <w:color w:val="525252"/>
          <w:w w:val="110"/>
          <w:lang w:val="fr-FR"/>
        </w:rPr>
        <w:t xml:space="preserve"> recyclage</w:t>
      </w:r>
      <w:r w:rsidR="00CB4675" w:rsidRPr="005F770C">
        <w:rPr>
          <w:color w:val="525252"/>
          <w:w w:val="110"/>
          <w:lang w:val="fr-FR"/>
        </w:rPr>
        <w:t xml:space="preserve">. </w:t>
      </w:r>
      <w:r w:rsidR="0065145A" w:rsidRPr="005F770C">
        <w:rPr>
          <w:color w:val="525252"/>
          <w:w w:val="110"/>
          <w:lang w:val="fr-FR"/>
        </w:rPr>
        <w:t>En effet, si elles sont libérées dans l'environnement</w:t>
      </w:r>
      <w:r w:rsidR="00CB4675" w:rsidRPr="005F770C">
        <w:rPr>
          <w:color w:val="525252"/>
          <w:w w:val="110"/>
          <w:lang w:val="fr-FR"/>
        </w:rPr>
        <w:t xml:space="preserve">, </w:t>
      </w:r>
      <w:r w:rsidR="0065145A" w:rsidRPr="005F770C">
        <w:rPr>
          <w:color w:val="525252"/>
          <w:w w:val="110"/>
          <w:lang w:val="fr-FR"/>
        </w:rPr>
        <w:t>les</w:t>
      </w:r>
      <w:r w:rsidR="00CB4675" w:rsidRPr="005F770C">
        <w:rPr>
          <w:color w:val="525252"/>
          <w:w w:val="110"/>
          <w:lang w:val="fr-FR"/>
        </w:rPr>
        <w:t xml:space="preserve"> batteries </w:t>
      </w:r>
      <w:r w:rsidR="0065145A" w:rsidRPr="005F770C">
        <w:rPr>
          <w:color w:val="525252"/>
          <w:w w:val="110"/>
          <w:lang w:val="fr-FR"/>
        </w:rPr>
        <w:t>peuvent endommager l'environnement aussi bien que la santé des citoyens. Le fabricant du dispositif</w:t>
      </w:r>
      <w:r w:rsidR="00CB4675" w:rsidRPr="005F770C">
        <w:rPr>
          <w:color w:val="525252"/>
          <w:w w:val="110"/>
          <w:lang w:val="fr-FR"/>
        </w:rPr>
        <w:t xml:space="preserve">, IUKO, </w:t>
      </w:r>
      <w:r w:rsidR="00E47C11" w:rsidRPr="005F770C">
        <w:rPr>
          <w:color w:val="525252"/>
          <w:w w:val="110"/>
          <w:lang w:val="fr-FR"/>
        </w:rPr>
        <w:t xml:space="preserve">et </w:t>
      </w:r>
      <w:r w:rsidR="0065145A" w:rsidRPr="005F770C">
        <w:rPr>
          <w:color w:val="525252"/>
          <w:w w:val="110"/>
          <w:lang w:val="fr-FR"/>
        </w:rPr>
        <w:t>l'Administration Publique</w:t>
      </w:r>
      <w:r w:rsidR="00CB4675" w:rsidRPr="005F770C">
        <w:rPr>
          <w:color w:val="525252"/>
          <w:w w:val="110"/>
          <w:lang w:val="fr-FR"/>
        </w:rPr>
        <w:t xml:space="preserve"> </w:t>
      </w:r>
      <w:r w:rsidR="00E47C11" w:rsidRPr="005F770C">
        <w:rPr>
          <w:color w:val="525252"/>
          <w:w w:val="110"/>
          <w:lang w:val="fr-FR"/>
        </w:rPr>
        <w:t xml:space="preserve">prennent en charge la protection de l'environnement moyennant la </w:t>
      </w:r>
      <w:r w:rsidR="005F770C" w:rsidRPr="005F770C">
        <w:rPr>
          <w:color w:val="525252"/>
          <w:w w:val="110"/>
          <w:lang w:val="fr-FR"/>
        </w:rPr>
        <w:t>valorisation</w:t>
      </w:r>
      <w:r w:rsidR="00CB4675" w:rsidRPr="005F770C">
        <w:rPr>
          <w:color w:val="525252"/>
          <w:w w:val="110"/>
          <w:lang w:val="fr-FR"/>
        </w:rPr>
        <w:t xml:space="preserve">, </w:t>
      </w:r>
      <w:r w:rsidR="00E47C11" w:rsidRPr="005F770C">
        <w:rPr>
          <w:color w:val="525252"/>
          <w:w w:val="110"/>
          <w:lang w:val="fr-FR"/>
        </w:rPr>
        <w:t xml:space="preserve">la réutilisation et le recyclage des matières premières contenues dans le dispositif. Cependant, la </w:t>
      </w:r>
      <w:r w:rsidR="00A22ECC" w:rsidRPr="005F770C">
        <w:rPr>
          <w:color w:val="525252"/>
          <w:w w:val="110"/>
          <w:lang w:val="fr-FR"/>
        </w:rPr>
        <w:t>valorisation efficace</w:t>
      </w:r>
      <w:r w:rsidR="00E47C11" w:rsidRPr="005F770C">
        <w:rPr>
          <w:color w:val="525252"/>
          <w:w w:val="110"/>
          <w:lang w:val="fr-FR"/>
        </w:rPr>
        <w:t xml:space="preserve"> des matières premières demande aussi votre apport.</w:t>
      </w:r>
      <w:r w:rsidR="00CB4675" w:rsidRPr="005F770C">
        <w:rPr>
          <w:color w:val="525252"/>
          <w:w w:val="110"/>
          <w:lang w:val="fr-FR"/>
        </w:rPr>
        <w:t xml:space="preserve"> </w:t>
      </w:r>
      <w:r w:rsidR="00E47C11" w:rsidRPr="005F770C">
        <w:rPr>
          <w:color w:val="525252"/>
          <w:w w:val="110"/>
          <w:lang w:val="fr-FR"/>
        </w:rPr>
        <w:t>Lorsque le dispositif doit être éliminé à la fin de sa vie utile</w:t>
      </w:r>
      <w:r w:rsidR="00CB4675" w:rsidRPr="005F770C">
        <w:rPr>
          <w:color w:val="525252"/>
          <w:w w:val="110"/>
          <w:lang w:val="fr-FR"/>
        </w:rPr>
        <w:t xml:space="preserve">, </w:t>
      </w:r>
      <w:r w:rsidR="00E47C11" w:rsidRPr="005F770C">
        <w:rPr>
          <w:color w:val="525252"/>
          <w:w w:val="110"/>
          <w:lang w:val="fr-FR"/>
        </w:rPr>
        <w:t>n'essayez pas de l'ouvrir ou</w:t>
      </w:r>
      <w:r w:rsidR="00CB4675" w:rsidRPr="005F770C">
        <w:rPr>
          <w:color w:val="525252"/>
          <w:w w:val="110"/>
          <w:lang w:val="fr-FR"/>
        </w:rPr>
        <w:t xml:space="preserve"> </w:t>
      </w:r>
      <w:r w:rsidR="00E47C11" w:rsidRPr="005F770C">
        <w:rPr>
          <w:color w:val="525252"/>
          <w:w w:val="110"/>
          <w:lang w:val="fr-FR"/>
        </w:rPr>
        <w:t xml:space="preserve">de réutiliser ses composants pour des finalités différentes de celles décrites dans ce manuel et ne le jetez pas à la </w:t>
      </w:r>
      <w:r w:rsidRPr="005F770C">
        <w:rPr>
          <w:color w:val="525252"/>
          <w:w w:val="110"/>
          <w:lang w:val="fr-FR"/>
        </w:rPr>
        <w:t>poubelle ;</w:t>
      </w:r>
      <w:r w:rsidR="00CB4675" w:rsidRPr="005F770C">
        <w:rPr>
          <w:color w:val="525252"/>
          <w:w w:val="110"/>
          <w:lang w:val="fr-FR"/>
        </w:rPr>
        <w:t xml:space="preserve"> </w:t>
      </w:r>
      <w:r w:rsidR="00AF44AD" w:rsidRPr="005F770C">
        <w:rPr>
          <w:color w:val="525252"/>
          <w:w w:val="110"/>
          <w:lang w:val="fr-FR"/>
        </w:rPr>
        <w:t>renvoyez-le au revendeur chez lequel il a été acheté ou à un autre revendeur</w:t>
      </w:r>
      <w:r w:rsidR="00CB4675" w:rsidRPr="005F770C">
        <w:rPr>
          <w:color w:val="525252"/>
          <w:w w:val="110"/>
          <w:lang w:val="fr-FR"/>
        </w:rPr>
        <w:t xml:space="preserve"> IUKO</w:t>
      </w:r>
      <w:r w:rsidR="00AF44AD" w:rsidRPr="005F770C">
        <w:rPr>
          <w:color w:val="525252"/>
          <w:w w:val="110"/>
          <w:lang w:val="fr-FR"/>
        </w:rPr>
        <w:t>.</w:t>
      </w:r>
      <w:r w:rsidR="00CB4675" w:rsidRPr="005F770C">
        <w:rPr>
          <w:color w:val="525252"/>
          <w:w w:val="110"/>
          <w:lang w:val="fr-FR"/>
        </w:rPr>
        <w:t xml:space="preserve"> </w:t>
      </w:r>
      <w:r w:rsidR="00BB3515" w:rsidRPr="005F770C">
        <w:rPr>
          <w:color w:val="525252"/>
          <w:w w:val="110"/>
          <w:lang w:val="fr-FR"/>
        </w:rPr>
        <w:t xml:space="preserve">Le revendeur acceptera le dispositif sans frais. La </w:t>
      </w:r>
      <w:r w:rsidR="00A22ECC" w:rsidRPr="005F770C">
        <w:rPr>
          <w:color w:val="525252"/>
          <w:w w:val="110"/>
          <w:lang w:val="fr-FR"/>
        </w:rPr>
        <w:t>valorisation</w:t>
      </w:r>
      <w:r w:rsidR="00BB3515" w:rsidRPr="005F770C">
        <w:rPr>
          <w:color w:val="525252"/>
          <w:w w:val="110"/>
          <w:lang w:val="fr-FR"/>
        </w:rPr>
        <w:t xml:space="preserve"> des matières premières est effectuée conformément à la</w:t>
      </w:r>
      <w:r w:rsidR="00A22ECC" w:rsidRPr="005F770C">
        <w:rPr>
          <w:color w:val="525252"/>
          <w:w w:val="110"/>
          <w:lang w:val="fr-FR"/>
        </w:rPr>
        <w:t xml:space="preserve"> Directive </w:t>
      </w:r>
      <w:r w:rsidR="00377CDD" w:rsidRPr="005F770C">
        <w:rPr>
          <w:color w:val="525252"/>
          <w:w w:val="110"/>
          <w:lang w:val="fr-FR"/>
        </w:rPr>
        <w:t xml:space="preserve">européenne </w:t>
      </w:r>
      <w:r w:rsidR="00A22ECC" w:rsidRPr="005F770C">
        <w:rPr>
          <w:color w:val="525252"/>
          <w:w w:val="110"/>
          <w:lang w:val="fr-FR"/>
        </w:rPr>
        <w:t>2002/96/CE</w:t>
      </w:r>
      <w:r w:rsidR="00CB4675" w:rsidRPr="005F770C">
        <w:rPr>
          <w:color w:val="525252"/>
          <w:w w:val="110"/>
          <w:lang w:val="fr-FR"/>
        </w:rPr>
        <w:t>E</w:t>
      </w:r>
      <w:r w:rsidR="00377CDD" w:rsidRPr="005F770C">
        <w:rPr>
          <w:color w:val="525252"/>
          <w:w w:val="110"/>
          <w:lang w:val="fr-FR"/>
        </w:rPr>
        <w:t>, à ses modifications et aux autres directives en vigueur.</w:t>
      </w:r>
    </w:p>
    <w:p w14:paraId="2A79CC36" w14:textId="73D21677" w:rsidR="004C57CC" w:rsidRPr="005F770C" w:rsidRDefault="00CB4675">
      <w:pPr>
        <w:tabs>
          <w:tab w:val="left" w:pos="3469"/>
        </w:tabs>
        <w:spacing w:line="881" w:lineRule="exact"/>
        <w:ind w:left="1666"/>
        <w:rPr>
          <w:sz w:val="89"/>
          <w:lang w:val="fr-FR"/>
        </w:rPr>
      </w:pPr>
      <w:r w:rsidRPr="005F770C">
        <w:rPr>
          <w:lang w:val="fr-FR"/>
        </w:rPr>
        <w:br w:type="column"/>
      </w:r>
      <w:r w:rsidRPr="005F770C">
        <w:rPr>
          <w:rFonts w:ascii="Courier New" w:hAnsi="Courier New"/>
          <w:b/>
          <w:color w:val="0C0C0C"/>
          <w:w w:val="90"/>
          <w:position w:val="5"/>
          <w:sz w:val="38"/>
          <w:lang w:val="fr-FR"/>
        </w:rPr>
        <w:lastRenderedPageBreak/>
        <w:t>CE</w:t>
      </w:r>
      <w:r w:rsidRPr="005F770C">
        <w:rPr>
          <w:rFonts w:ascii="Courier New" w:hAnsi="Courier New"/>
          <w:b/>
          <w:color w:val="0C0C0C"/>
          <w:w w:val="90"/>
          <w:position w:val="5"/>
          <w:sz w:val="38"/>
          <w:lang w:val="fr-FR"/>
        </w:rPr>
        <w:tab/>
      </w:r>
      <w:r w:rsidRPr="005F770C">
        <w:rPr>
          <w:b/>
          <w:color w:val="363636"/>
          <w:w w:val="90"/>
          <w:sz w:val="38"/>
          <w:lang w:val="fr-FR"/>
        </w:rPr>
        <w:t>IUKO</w:t>
      </w:r>
      <w:r w:rsidRPr="005F770C">
        <w:rPr>
          <w:b/>
          <w:color w:val="363636"/>
          <w:spacing w:val="-39"/>
          <w:w w:val="90"/>
          <w:sz w:val="38"/>
          <w:lang w:val="fr-FR"/>
        </w:rPr>
        <w:t xml:space="preserve"> </w:t>
      </w:r>
      <w:r w:rsidRPr="005F770C">
        <w:rPr>
          <w:color w:val="909090"/>
          <w:w w:val="90"/>
          <w:sz w:val="89"/>
          <w:lang w:val="fr-FR"/>
        </w:rPr>
        <w:t>■</w:t>
      </w:r>
    </w:p>
    <w:p w14:paraId="1D9BFBB3" w14:textId="77777777" w:rsidR="004C57CC" w:rsidRPr="005F770C" w:rsidRDefault="004C57CC">
      <w:pPr>
        <w:pStyle w:val="Corpsdetexte"/>
        <w:rPr>
          <w:sz w:val="20"/>
          <w:lang w:val="fr-FR"/>
        </w:rPr>
      </w:pPr>
    </w:p>
    <w:p w14:paraId="0413D1D4" w14:textId="77777777" w:rsidR="004C57CC" w:rsidRPr="005F770C" w:rsidRDefault="004C57CC">
      <w:pPr>
        <w:pStyle w:val="Corpsdetexte"/>
        <w:rPr>
          <w:sz w:val="20"/>
          <w:lang w:val="fr-FR"/>
        </w:rPr>
      </w:pPr>
    </w:p>
    <w:p w14:paraId="076576A7" w14:textId="77777777" w:rsidR="004C57CC" w:rsidRPr="005F770C" w:rsidRDefault="004C57CC">
      <w:pPr>
        <w:pStyle w:val="Corpsdetexte"/>
        <w:rPr>
          <w:sz w:val="20"/>
          <w:lang w:val="fr-FR"/>
        </w:rPr>
      </w:pPr>
    </w:p>
    <w:p w14:paraId="5A85A6D4" w14:textId="77777777" w:rsidR="004C57CC" w:rsidRPr="005F770C" w:rsidRDefault="00CB4675">
      <w:pPr>
        <w:pStyle w:val="Corpsdetexte"/>
        <w:spacing w:before="9"/>
        <w:rPr>
          <w:sz w:val="18"/>
          <w:lang w:val="fr-FR"/>
        </w:rPr>
      </w:pPr>
      <w:r w:rsidRPr="005F770C">
        <w:rPr>
          <w:noProof/>
          <w:lang w:val="fr-FR" w:eastAsia="fr-FR"/>
        </w:rPr>
        <w:drawing>
          <wp:anchor distT="0" distB="0" distL="0" distR="0" simplePos="0" relativeHeight="251658752" behindDoc="0" locked="0" layoutInCell="1" allowOverlap="1" wp14:anchorId="72534A07" wp14:editId="004BDCEB">
            <wp:simplePos x="0" y="0"/>
            <wp:positionH relativeFrom="page">
              <wp:posOffset>3993485</wp:posOffset>
            </wp:positionH>
            <wp:positionV relativeFrom="paragraph">
              <wp:posOffset>162339</wp:posOffset>
            </wp:positionV>
            <wp:extent cx="3146934" cy="158495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46934" cy="1584959"/>
                    </a:xfrm>
                    <a:prstGeom prst="rect">
                      <a:avLst/>
                    </a:prstGeom>
                  </pic:spPr>
                </pic:pic>
              </a:graphicData>
            </a:graphic>
          </wp:anchor>
        </w:drawing>
      </w:r>
    </w:p>
    <w:p w14:paraId="545DFBC4" w14:textId="77777777" w:rsidR="004C57CC" w:rsidRPr="005F770C" w:rsidRDefault="004C57CC">
      <w:pPr>
        <w:pStyle w:val="Corpsdetexte"/>
        <w:spacing w:before="3"/>
        <w:rPr>
          <w:sz w:val="90"/>
          <w:lang w:val="fr-FR"/>
        </w:rPr>
      </w:pPr>
    </w:p>
    <w:p w14:paraId="3490657F" w14:textId="3DF0BC96" w:rsidR="004C57CC" w:rsidRPr="005F770C" w:rsidRDefault="00CB4675">
      <w:pPr>
        <w:pStyle w:val="Corpsdetexte"/>
        <w:spacing w:before="1"/>
        <w:ind w:right="294"/>
        <w:jc w:val="right"/>
        <w:rPr>
          <w:lang w:val="fr-FR"/>
        </w:rPr>
      </w:pPr>
      <w:r w:rsidRPr="005F770C">
        <w:rPr>
          <w:color w:val="676767"/>
          <w:w w:val="110"/>
          <w:lang w:val="fr-FR"/>
        </w:rPr>
        <w:t>fig</w:t>
      </w:r>
      <w:r w:rsidR="00377CDD" w:rsidRPr="005F770C">
        <w:rPr>
          <w:color w:val="676767"/>
          <w:w w:val="110"/>
          <w:lang w:val="fr-FR"/>
        </w:rPr>
        <w:t>.</w:t>
      </w:r>
      <w:r w:rsidRPr="005F770C">
        <w:rPr>
          <w:color w:val="676767"/>
          <w:w w:val="110"/>
          <w:lang w:val="fr-FR"/>
        </w:rPr>
        <w:t xml:space="preserve"> 1 </w:t>
      </w:r>
      <w:r w:rsidRPr="005F770C">
        <w:rPr>
          <w:color w:val="525252"/>
          <w:w w:val="110"/>
          <w:lang w:val="fr-FR"/>
        </w:rPr>
        <w:t>D</w:t>
      </w:r>
      <w:r w:rsidR="00377CDD" w:rsidRPr="005F770C">
        <w:rPr>
          <w:color w:val="525252"/>
          <w:w w:val="110"/>
          <w:lang w:val="fr-FR"/>
        </w:rPr>
        <w:t xml:space="preserve">ispositif </w:t>
      </w:r>
      <w:r w:rsidR="00377CDD" w:rsidRPr="005F770C">
        <w:rPr>
          <w:color w:val="808080"/>
          <w:w w:val="110"/>
          <w:lang w:val="fr-FR"/>
        </w:rPr>
        <w:t>prêt à l'emploi</w:t>
      </w:r>
    </w:p>
    <w:p w14:paraId="22928411" w14:textId="77777777" w:rsidR="004C57CC" w:rsidRPr="005F770C" w:rsidRDefault="004C57CC">
      <w:pPr>
        <w:jc w:val="right"/>
        <w:rPr>
          <w:lang w:val="fr-FR"/>
        </w:rPr>
        <w:sectPr w:rsidR="004C57CC" w:rsidRPr="005F770C">
          <w:type w:val="continuous"/>
          <w:pgSz w:w="11900" w:h="16840"/>
          <w:pgMar w:top="0" w:right="480" w:bottom="0" w:left="600" w:header="720" w:footer="720" w:gutter="0"/>
          <w:cols w:num="2" w:space="720" w:equalWidth="0">
            <w:col w:w="5075" w:space="479"/>
            <w:col w:w="5266"/>
          </w:cols>
        </w:sectPr>
      </w:pPr>
    </w:p>
    <w:p w14:paraId="69E14C3A" w14:textId="77777777" w:rsidR="004C57CC" w:rsidRPr="005F770C" w:rsidRDefault="004C57CC">
      <w:pPr>
        <w:pStyle w:val="Corpsdetexte"/>
        <w:spacing w:before="1"/>
        <w:rPr>
          <w:sz w:val="21"/>
          <w:lang w:val="fr-FR"/>
        </w:rPr>
      </w:pPr>
    </w:p>
    <w:p w14:paraId="033634ED" w14:textId="77777777" w:rsidR="004C57CC" w:rsidRPr="005F770C" w:rsidRDefault="004C57CC">
      <w:pPr>
        <w:rPr>
          <w:sz w:val="21"/>
          <w:lang w:val="fr-FR"/>
        </w:rPr>
        <w:sectPr w:rsidR="004C57CC" w:rsidRPr="005F770C">
          <w:type w:val="continuous"/>
          <w:pgSz w:w="11900" w:h="16840"/>
          <w:pgMar w:top="0" w:right="480" w:bottom="0" w:left="600" w:header="720" w:footer="720" w:gutter="0"/>
          <w:cols w:space="720"/>
        </w:sectPr>
      </w:pPr>
    </w:p>
    <w:p w14:paraId="51991222" w14:textId="77777777" w:rsidR="004C57CC" w:rsidRPr="005F770C" w:rsidRDefault="004C57CC">
      <w:pPr>
        <w:pStyle w:val="Corpsdetexte"/>
        <w:rPr>
          <w:sz w:val="18"/>
          <w:lang w:val="fr-FR"/>
        </w:rPr>
      </w:pPr>
    </w:p>
    <w:p w14:paraId="7859785E" w14:textId="77777777" w:rsidR="004C57CC" w:rsidRPr="005F770C" w:rsidRDefault="004C57CC">
      <w:pPr>
        <w:pStyle w:val="Corpsdetexte"/>
        <w:spacing w:before="11"/>
        <w:rPr>
          <w:sz w:val="23"/>
          <w:lang w:val="fr-FR"/>
        </w:rPr>
      </w:pPr>
    </w:p>
    <w:p w14:paraId="0DC19C5F" w14:textId="10AA75DC" w:rsidR="004C57CC" w:rsidRPr="005F770C" w:rsidRDefault="00377CDD" w:rsidP="00377CDD">
      <w:pPr>
        <w:pStyle w:val="Titre1"/>
        <w:spacing w:line="256" w:lineRule="auto"/>
        <w:ind w:right="18" w:firstLine="2"/>
        <w:rPr>
          <w:color w:val="525252"/>
          <w:w w:val="105"/>
          <w:lang w:val="fr-FR"/>
        </w:rPr>
      </w:pPr>
      <w:r w:rsidRPr="005F770C">
        <w:rPr>
          <w:color w:val="363636"/>
          <w:w w:val="105"/>
          <w:lang w:val="fr-FR"/>
        </w:rPr>
        <w:t xml:space="preserve">LE BLOC </w:t>
      </w:r>
      <w:r w:rsidR="00E818FD" w:rsidRPr="005F770C">
        <w:rPr>
          <w:color w:val="363636"/>
          <w:w w:val="105"/>
          <w:lang w:val="fr-FR"/>
        </w:rPr>
        <w:t>BATTERIES</w:t>
      </w:r>
      <w:r w:rsidR="00E818FD" w:rsidRPr="005F770C">
        <w:rPr>
          <w:color w:val="525252"/>
          <w:spacing w:val="-9"/>
          <w:w w:val="105"/>
          <w:lang w:val="fr-FR"/>
        </w:rPr>
        <w:t xml:space="preserve"> :</w:t>
      </w:r>
      <w:r w:rsidR="00CB4675" w:rsidRPr="005F770C">
        <w:rPr>
          <w:color w:val="525252"/>
          <w:spacing w:val="-9"/>
          <w:w w:val="105"/>
          <w:lang w:val="fr-FR"/>
        </w:rPr>
        <w:t xml:space="preserve"> </w:t>
      </w:r>
      <w:r w:rsidRPr="005F770C">
        <w:rPr>
          <w:color w:val="525252"/>
          <w:spacing w:val="-9"/>
          <w:w w:val="105"/>
          <w:lang w:val="fr-FR"/>
        </w:rPr>
        <w:t xml:space="preserve">Chargez complètement les </w:t>
      </w:r>
      <w:r w:rsidR="00CB4675" w:rsidRPr="005F770C">
        <w:rPr>
          <w:color w:val="525252"/>
          <w:w w:val="105"/>
          <w:lang w:val="fr-FR"/>
        </w:rPr>
        <w:t>b</w:t>
      </w:r>
      <w:r w:rsidR="00CB4675" w:rsidRPr="005F770C">
        <w:rPr>
          <w:color w:val="363636"/>
          <w:w w:val="105"/>
          <w:lang w:val="fr-FR"/>
        </w:rPr>
        <w:t>atte</w:t>
      </w:r>
      <w:r w:rsidR="00CB4675" w:rsidRPr="005F770C">
        <w:rPr>
          <w:color w:val="525252"/>
          <w:w w:val="105"/>
          <w:lang w:val="fr-FR"/>
        </w:rPr>
        <w:t>ri</w:t>
      </w:r>
      <w:r w:rsidR="00CB4675" w:rsidRPr="005F770C">
        <w:rPr>
          <w:color w:val="363636"/>
          <w:w w:val="105"/>
          <w:lang w:val="fr-FR"/>
        </w:rPr>
        <w:t xml:space="preserve">es </w:t>
      </w:r>
      <w:r w:rsidRPr="005F770C">
        <w:rPr>
          <w:color w:val="363636"/>
          <w:w w:val="105"/>
          <w:lang w:val="fr-FR"/>
        </w:rPr>
        <w:t>après une période d'inutilisation prolongée</w:t>
      </w:r>
      <w:r w:rsidR="00CB4675" w:rsidRPr="005F770C">
        <w:rPr>
          <w:color w:val="363636"/>
          <w:w w:val="105"/>
          <w:lang w:val="fr-FR"/>
        </w:rPr>
        <w:t xml:space="preserve">. </w:t>
      </w:r>
      <w:r w:rsidRPr="005F770C">
        <w:rPr>
          <w:color w:val="363636"/>
          <w:w w:val="105"/>
          <w:lang w:val="fr-FR"/>
        </w:rPr>
        <w:t>Il est donc recommandé de charger le dispositif complètement avant de l'utiliser la première fois</w:t>
      </w:r>
      <w:r w:rsidR="00CB4675" w:rsidRPr="005F770C">
        <w:rPr>
          <w:color w:val="363636"/>
          <w:w w:val="105"/>
          <w:lang w:val="fr-FR"/>
        </w:rPr>
        <w:t>.</w:t>
      </w:r>
      <w:r w:rsidR="00CB4675" w:rsidRPr="005F770C">
        <w:rPr>
          <w:color w:val="363636"/>
          <w:spacing w:val="6"/>
          <w:w w:val="105"/>
          <w:lang w:val="fr-FR"/>
        </w:rPr>
        <w:t xml:space="preserve"> </w:t>
      </w:r>
      <w:r w:rsidRPr="005F770C">
        <w:rPr>
          <w:color w:val="363636"/>
          <w:spacing w:val="6"/>
          <w:w w:val="105"/>
          <w:lang w:val="fr-FR"/>
        </w:rPr>
        <w:t xml:space="preserve">Pour charger le </w:t>
      </w:r>
      <w:r w:rsidR="00E818FD" w:rsidRPr="005F770C">
        <w:rPr>
          <w:color w:val="363636"/>
          <w:spacing w:val="6"/>
          <w:w w:val="105"/>
          <w:lang w:val="fr-FR"/>
        </w:rPr>
        <w:t>dispositif</w:t>
      </w:r>
      <w:r w:rsidR="00E818FD" w:rsidRPr="005F770C">
        <w:rPr>
          <w:color w:val="363636"/>
          <w:spacing w:val="-34"/>
          <w:w w:val="105"/>
          <w:lang w:val="fr-FR"/>
        </w:rPr>
        <w:t>,</w:t>
      </w:r>
      <w:r w:rsidR="00CB4675" w:rsidRPr="005F770C">
        <w:rPr>
          <w:color w:val="525252"/>
          <w:spacing w:val="-21"/>
          <w:w w:val="105"/>
          <w:lang w:val="fr-FR"/>
        </w:rPr>
        <w:t xml:space="preserve"> </w:t>
      </w:r>
      <w:r w:rsidR="00CB4675" w:rsidRPr="005F770C">
        <w:rPr>
          <w:color w:val="363636"/>
          <w:w w:val="105"/>
          <w:lang w:val="fr-FR"/>
        </w:rPr>
        <w:t>connect</w:t>
      </w:r>
      <w:r w:rsidRPr="005F770C">
        <w:rPr>
          <w:color w:val="363636"/>
          <w:w w:val="105"/>
          <w:lang w:val="fr-FR"/>
        </w:rPr>
        <w:t>er le chargeur</w:t>
      </w:r>
      <w:r w:rsidR="00CB4675" w:rsidRPr="005F770C">
        <w:rPr>
          <w:color w:val="363636"/>
          <w:spacing w:val="-11"/>
          <w:w w:val="105"/>
          <w:lang w:val="fr-FR"/>
        </w:rPr>
        <w:t xml:space="preserve"> </w:t>
      </w:r>
      <w:r w:rsidRPr="005F770C">
        <w:rPr>
          <w:color w:val="363636"/>
          <w:spacing w:val="-11"/>
          <w:w w:val="105"/>
          <w:lang w:val="fr-FR"/>
        </w:rPr>
        <w:t xml:space="preserve">de </w:t>
      </w:r>
      <w:r w:rsidR="00CB4675" w:rsidRPr="005F770C">
        <w:rPr>
          <w:color w:val="525252"/>
          <w:spacing w:val="-3"/>
          <w:w w:val="105"/>
          <w:lang w:val="fr-FR"/>
        </w:rPr>
        <w:t>b</w:t>
      </w:r>
      <w:r w:rsidR="00CB4675" w:rsidRPr="005F770C">
        <w:rPr>
          <w:color w:val="363636"/>
          <w:spacing w:val="-3"/>
          <w:w w:val="105"/>
          <w:lang w:val="fr-FR"/>
        </w:rPr>
        <w:t>atter</w:t>
      </w:r>
      <w:r w:rsidRPr="005F770C">
        <w:rPr>
          <w:color w:val="363636"/>
          <w:spacing w:val="-3"/>
          <w:w w:val="105"/>
          <w:lang w:val="fr-FR"/>
        </w:rPr>
        <w:t>ie au</w:t>
      </w:r>
      <w:r w:rsidR="00CB4675" w:rsidRPr="005F770C">
        <w:rPr>
          <w:color w:val="363636"/>
          <w:w w:val="105"/>
          <w:lang w:val="fr-FR"/>
        </w:rPr>
        <w:t xml:space="preserve"> </w:t>
      </w:r>
      <w:r w:rsidR="00CB4675" w:rsidRPr="005F770C">
        <w:rPr>
          <w:color w:val="363636"/>
          <w:spacing w:val="-3"/>
          <w:w w:val="105"/>
          <w:lang w:val="fr-FR"/>
        </w:rPr>
        <w:t>conne</w:t>
      </w:r>
      <w:r w:rsidR="00CB4675" w:rsidRPr="005F770C">
        <w:rPr>
          <w:color w:val="525252"/>
          <w:spacing w:val="-3"/>
          <w:w w:val="105"/>
          <w:lang w:val="fr-FR"/>
        </w:rPr>
        <w:t>ct</w:t>
      </w:r>
      <w:r w:rsidRPr="005F770C">
        <w:rPr>
          <w:color w:val="525252"/>
          <w:spacing w:val="-3"/>
          <w:w w:val="105"/>
          <w:lang w:val="fr-FR"/>
        </w:rPr>
        <w:t>eu</w:t>
      </w:r>
      <w:r w:rsidR="00CB4675" w:rsidRPr="005F770C">
        <w:rPr>
          <w:color w:val="363636"/>
          <w:spacing w:val="-3"/>
          <w:w w:val="105"/>
          <w:lang w:val="fr-FR"/>
        </w:rPr>
        <w:t xml:space="preserve">r </w:t>
      </w:r>
      <w:r w:rsidR="00CB4675" w:rsidRPr="005F770C">
        <w:rPr>
          <w:color w:val="363636"/>
          <w:w w:val="105"/>
          <w:lang w:val="fr-FR"/>
        </w:rPr>
        <w:t xml:space="preserve">B </w:t>
      </w:r>
      <w:r w:rsidRPr="005F770C">
        <w:rPr>
          <w:color w:val="363636"/>
          <w:w w:val="105"/>
          <w:lang w:val="fr-FR"/>
        </w:rPr>
        <w:t xml:space="preserve">montré dans la </w:t>
      </w:r>
      <w:r w:rsidR="005F770C" w:rsidRPr="005F770C">
        <w:rPr>
          <w:color w:val="363636"/>
          <w:w w:val="105"/>
          <w:lang w:val="fr-FR"/>
        </w:rPr>
        <w:t>f</w:t>
      </w:r>
      <w:r w:rsidR="00CB4675" w:rsidRPr="005F770C">
        <w:rPr>
          <w:color w:val="525252"/>
          <w:spacing w:val="-3"/>
          <w:w w:val="105"/>
          <w:lang w:val="fr-FR"/>
        </w:rPr>
        <w:t>i</w:t>
      </w:r>
      <w:r w:rsidR="00CB4675" w:rsidRPr="005F770C">
        <w:rPr>
          <w:color w:val="363636"/>
          <w:spacing w:val="-3"/>
          <w:w w:val="105"/>
          <w:lang w:val="fr-FR"/>
        </w:rPr>
        <w:t>g</w:t>
      </w:r>
      <w:r w:rsidR="00CB4675" w:rsidRPr="005F770C">
        <w:rPr>
          <w:color w:val="525252"/>
          <w:spacing w:val="-3"/>
          <w:w w:val="105"/>
          <w:lang w:val="fr-FR"/>
        </w:rPr>
        <w:t xml:space="preserve">. </w:t>
      </w:r>
      <w:r w:rsidR="00CB4675" w:rsidRPr="005F770C">
        <w:rPr>
          <w:color w:val="525252"/>
          <w:w w:val="105"/>
          <w:lang w:val="fr-FR"/>
        </w:rPr>
        <w:t xml:space="preserve">2. </w:t>
      </w:r>
      <w:r w:rsidRPr="005F770C">
        <w:rPr>
          <w:color w:val="525252"/>
          <w:w w:val="105"/>
          <w:lang w:val="fr-FR"/>
        </w:rPr>
        <w:t xml:space="preserve">Deux </w:t>
      </w:r>
      <w:proofErr w:type="spellStart"/>
      <w:r w:rsidRPr="005F770C">
        <w:rPr>
          <w:color w:val="525252"/>
          <w:w w:val="105"/>
          <w:lang w:val="fr-FR"/>
        </w:rPr>
        <w:t>leds</w:t>
      </w:r>
      <w:proofErr w:type="spellEnd"/>
      <w:r w:rsidRPr="005F770C">
        <w:rPr>
          <w:color w:val="525252"/>
          <w:w w:val="105"/>
          <w:lang w:val="fr-FR"/>
        </w:rPr>
        <w:t xml:space="preserve"> sont présents sur le chargeur de </w:t>
      </w:r>
      <w:r w:rsidR="00E818FD" w:rsidRPr="005F770C">
        <w:rPr>
          <w:color w:val="525252"/>
          <w:w w:val="105"/>
          <w:lang w:val="fr-FR"/>
        </w:rPr>
        <w:t>batterie</w:t>
      </w:r>
      <w:r w:rsidR="00E818FD" w:rsidRPr="005F770C">
        <w:rPr>
          <w:color w:val="525252"/>
          <w:spacing w:val="-3"/>
          <w:w w:val="105"/>
          <w:lang w:val="fr-FR"/>
        </w:rPr>
        <w:t xml:space="preserve"> :</w:t>
      </w:r>
      <w:r w:rsidR="00CB4675" w:rsidRPr="005F770C">
        <w:rPr>
          <w:color w:val="525252"/>
          <w:spacing w:val="-3"/>
          <w:w w:val="105"/>
          <w:lang w:val="fr-FR"/>
        </w:rPr>
        <w:t xml:space="preserve"> </w:t>
      </w:r>
      <w:r w:rsidRPr="005F770C">
        <w:rPr>
          <w:color w:val="525252"/>
          <w:spacing w:val="-3"/>
          <w:w w:val="105"/>
          <w:lang w:val="fr-FR"/>
        </w:rPr>
        <w:t xml:space="preserve">un </w:t>
      </w:r>
      <w:proofErr w:type="spellStart"/>
      <w:r w:rsidRPr="005F770C">
        <w:rPr>
          <w:color w:val="525252"/>
          <w:spacing w:val="-3"/>
          <w:w w:val="105"/>
          <w:lang w:val="fr-FR"/>
        </w:rPr>
        <w:t>led</w:t>
      </w:r>
      <w:proofErr w:type="spellEnd"/>
      <w:r w:rsidRPr="005F770C">
        <w:rPr>
          <w:color w:val="525252"/>
          <w:spacing w:val="-3"/>
          <w:w w:val="105"/>
          <w:lang w:val="fr-FR"/>
        </w:rPr>
        <w:t xml:space="preserve"> vert qui s'allume lorsque le c</w:t>
      </w:r>
      <w:r w:rsidR="00CB4675" w:rsidRPr="005F770C">
        <w:rPr>
          <w:color w:val="525252"/>
          <w:spacing w:val="-4"/>
          <w:w w:val="105"/>
          <w:lang w:val="fr-FR"/>
        </w:rPr>
        <w:t>h</w:t>
      </w:r>
      <w:r w:rsidR="00CB4675" w:rsidRPr="005F770C">
        <w:rPr>
          <w:color w:val="363636"/>
          <w:spacing w:val="-4"/>
          <w:w w:val="105"/>
          <w:lang w:val="fr-FR"/>
        </w:rPr>
        <w:t>ar</w:t>
      </w:r>
      <w:r w:rsidR="00CB4675" w:rsidRPr="005F770C">
        <w:rPr>
          <w:color w:val="525252"/>
          <w:spacing w:val="-4"/>
          <w:w w:val="105"/>
          <w:lang w:val="fr-FR"/>
        </w:rPr>
        <w:t>g</w:t>
      </w:r>
      <w:r w:rsidR="00CB4675" w:rsidRPr="005F770C">
        <w:rPr>
          <w:color w:val="363636"/>
          <w:spacing w:val="-4"/>
          <w:w w:val="105"/>
          <w:lang w:val="fr-FR"/>
        </w:rPr>
        <w:t>e</w:t>
      </w:r>
      <w:r w:rsidRPr="005F770C">
        <w:rPr>
          <w:color w:val="363636"/>
          <w:spacing w:val="-4"/>
          <w:w w:val="105"/>
          <w:lang w:val="fr-FR"/>
        </w:rPr>
        <w:t>u</w:t>
      </w:r>
      <w:r w:rsidR="00CB4675" w:rsidRPr="005F770C">
        <w:rPr>
          <w:color w:val="525252"/>
          <w:spacing w:val="-4"/>
          <w:w w:val="105"/>
          <w:lang w:val="fr-FR"/>
        </w:rPr>
        <w:t xml:space="preserve">r </w:t>
      </w:r>
      <w:r w:rsidRPr="005F770C">
        <w:rPr>
          <w:color w:val="525252"/>
          <w:spacing w:val="-4"/>
          <w:w w:val="105"/>
          <w:lang w:val="fr-FR"/>
        </w:rPr>
        <w:t xml:space="preserve">de batterie est connecté </w:t>
      </w:r>
      <w:r w:rsidR="00E66E05" w:rsidRPr="005F770C">
        <w:rPr>
          <w:color w:val="363636"/>
          <w:spacing w:val="-5"/>
          <w:w w:val="105"/>
          <w:lang w:val="fr-FR"/>
        </w:rPr>
        <w:t>au réseau</w:t>
      </w:r>
      <w:r w:rsidR="00CB4675" w:rsidRPr="005F770C">
        <w:rPr>
          <w:color w:val="525252"/>
          <w:spacing w:val="-3"/>
          <w:w w:val="105"/>
          <w:lang w:val="fr-FR"/>
        </w:rPr>
        <w:t xml:space="preserve"> </w:t>
      </w:r>
      <w:r w:rsidR="00E66E05" w:rsidRPr="005F770C">
        <w:rPr>
          <w:color w:val="525252"/>
          <w:spacing w:val="-3"/>
          <w:w w:val="105"/>
          <w:lang w:val="fr-FR"/>
        </w:rPr>
        <w:t xml:space="preserve">domestique </w:t>
      </w:r>
      <w:r w:rsidR="00E66E05" w:rsidRPr="005F770C">
        <w:rPr>
          <w:color w:val="363636"/>
          <w:w w:val="105"/>
          <w:lang w:val="fr-FR"/>
        </w:rPr>
        <w:t xml:space="preserve">et un </w:t>
      </w:r>
      <w:proofErr w:type="spellStart"/>
      <w:r w:rsidR="00E66E05" w:rsidRPr="005F770C">
        <w:rPr>
          <w:color w:val="363636"/>
          <w:w w:val="105"/>
          <w:lang w:val="fr-FR"/>
        </w:rPr>
        <w:t>l</w:t>
      </w:r>
      <w:r w:rsidR="00CB4675" w:rsidRPr="005F770C">
        <w:rPr>
          <w:color w:val="363636"/>
          <w:w w:val="105"/>
          <w:lang w:val="fr-FR"/>
        </w:rPr>
        <w:t>ed</w:t>
      </w:r>
      <w:proofErr w:type="spellEnd"/>
      <w:r w:rsidR="00CB4675" w:rsidRPr="005F770C">
        <w:rPr>
          <w:color w:val="363636"/>
          <w:w w:val="105"/>
          <w:lang w:val="fr-FR"/>
        </w:rPr>
        <w:t xml:space="preserve"> </w:t>
      </w:r>
      <w:r w:rsidR="00E66E05" w:rsidRPr="005F770C">
        <w:rPr>
          <w:color w:val="363636"/>
          <w:w w:val="105"/>
          <w:lang w:val="fr-FR"/>
        </w:rPr>
        <w:t xml:space="preserve">jaune qui s'allume lorsque le chargeur de batterie est connecté </w:t>
      </w:r>
      <w:r w:rsidR="00E66E05" w:rsidRPr="005F770C">
        <w:rPr>
          <w:color w:val="525252"/>
          <w:spacing w:val="-3"/>
          <w:w w:val="105"/>
          <w:lang w:val="fr-FR"/>
        </w:rPr>
        <w:t xml:space="preserve">au bloc batteries pour la recharge. La recharge est complète lorsque le </w:t>
      </w:r>
      <w:proofErr w:type="spellStart"/>
      <w:r w:rsidR="00E66E05" w:rsidRPr="005F770C">
        <w:rPr>
          <w:color w:val="525252"/>
          <w:spacing w:val="-3"/>
          <w:w w:val="105"/>
          <w:lang w:val="fr-FR"/>
        </w:rPr>
        <w:t>led</w:t>
      </w:r>
      <w:proofErr w:type="spellEnd"/>
      <w:r w:rsidR="00E66E05" w:rsidRPr="005F770C">
        <w:rPr>
          <w:color w:val="525252"/>
          <w:spacing w:val="-3"/>
          <w:w w:val="105"/>
          <w:lang w:val="fr-FR"/>
        </w:rPr>
        <w:t xml:space="preserve"> vert seulement </w:t>
      </w:r>
      <w:r w:rsidR="005F770C" w:rsidRPr="005F770C">
        <w:rPr>
          <w:color w:val="525252"/>
          <w:spacing w:val="-3"/>
          <w:w w:val="105"/>
          <w:lang w:val="fr-FR"/>
        </w:rPr>
        <w:t>reste</w:t>
      </w:r>
      <w:r w:rsidR="00E66E05" w:rsidRPr="005F770C">
        <w:rPr>
          <w:color w:val="525252"/>
          <w:spacing w:val="-3"/>
          <w:w w:val="105"/>
          <w:lang w:val="fr-FR"/>
        </w:rPr>
        <w:t xml:space="preserve"> allumé</w:t>
      </w:r>
      <w:r w:rsidR="00CB4675" w:rsidRPr="005F770C">
        <w:rPr>
          <w:color w:val="525252"/>
          <w:w w:val="105"/>
          <w:lang w:val="fr-FR"/>
        </w:rPr>
        <w:t xml:space="preserve"> (</w:t>
      </w:r>
      <w:r w:rsidR="00E66E05" w:rsidRPr="005F770C">
        <w:rPr>
          <w:color w:val="525252"/>
          <w:w w:val="105"/>
          <w:lang w:val="fr-FR"/>
        </w:rPr>
        <w:t xml:space="preserve">après environ </w:t>
      </w:r>
      <w:r w:rsidR="00CB4675" w:rsidRPr="005F770C">
        <w:rPr>
          <w:color w:val="363636"/>
          <w:w w:val="105"/>
          <w:lang w:val="fr-FR"/>
        </w:rPr>
        <w:t>3 h</w:t>
      </w:r>
      <w:r w:rsidR="00E66E05" w:rsidRPr="005F770C">
        <w:rPr>
          <w:color w:val="363636"/>
          <w:w w:val="105"/>
          <w:lang w:val="fr-FR"/>
        </w:rPr>
        <w:t>eures</w:t>
      </w:r>
      <w:r w:rsidR="00CB4675" w:rsidRPr="005F770C">
        <w:rPr>
          <w:color w:val="676767"/>
          <w:w w:val="105"/>
          <w:lang w:val="fr-FR"/>
        </w:rPr>
        <w:t xml:space="preserve">). </w:t>
      </w:r>
      <w:r w:rsidR="00E66E05" w:rsidRPr="005F770C">
        <w:rPr>
          <w:color w:val="676767"/>
          <w:w w:val="105"/>
          <w:lang w:val="fr-FR"/>
        </w:rPr>
        <w:t>Le bouton</w:t>
      </w:r>
      <w:r w:rsidR="00CB4675" w:rsidRPr="005F770C">
        <w:rPr>
          <w:color w:val="363636"/>
          <w:w w:val="105"/>
          <w:lang w:val="fr-FR"/>
        </w:rPr>
        <w:t xml:space="preserve"> C </w:t>
      </w:r>
      <w:r w:rsidR="00E66E05" w:rsidRPr="005F770C">
        <w:rPr>
          <w:color w:val="363636"/>
          <w:w w:val="105"/>
          <w:lang w:val="fr-FR"/>
        </w:rPr>
        <w:t xml:space="preserve">permet d'arrêter le dispositif et de basculer entre les deux </w:t>
      </w:r>
      <w:r w:rsidR="00E66E05" w:rsidRPr="005F770C">
        <w:rPr>
          <w:color w:val="525252"/>
          <w:w w:val="105"/>
          <w:lang w:val="fr-FR"/>
        </w:rPr>
        <w:t>intensités disponibles, comme montré dans la</w:t>
      </w:r>
      <w:r w:rsidR="00CB4675" w:rsidRPr="005F770C">
        <w:rPr>
          <w:color w:val="525252"/>
          <w:w w:val="105"/>
          <w:lang w:val="fr-FR"/>
        </w:rPr>
        <w:t xml:space="preserve"> </w:t>
      </w:r>
      <w:r w:rsidR="005F770C" w:rsidRPr="005F770C">
        <w:rPr>
          <w:color w:val="525252"/>
          <w:w w:val="105"/>
          <w:lang w:val="fr-FR"/>
        </w:rPr>
        <w:t>fig.</w:t>
      </w:r>
      <w:r w:rsidR="00E66E05" w:rsidRPr="005F770C">
        <w:rPr>
          <w:color w:val="525252"/>
          <w:w w:val="105"/>
          <w:lang w:val="fr-FR"/>
        </w:rPr>
        <w:t xml:space="preserve"> </w:t>
      </w:r>
      <w:r w:rsidR="00CB4675" w:rsidRPr="005F770C">
        <w:rPr>
          <w:color w:val="525252"/>
          <w:w w:val="105"/>
          <w:lang w:val="fr-FR"/>
        </w:rPr>
        <w:t xml:space="preserve">3. </w:t>
      </w:r>
      <w:r w:rsidR="00E66E05" w:rsidRPr="005F770C">
        <w:rPr>
          <w:color w:val="525252"/>
          <w:w w:val="105"/>
          <w:lang w:val="fr-FR"/>
        </w:rPr>
        <w:t>Le bloc batteries est pourvu de deux</w:t>
      </w:r>
      <w:r w:rsidR="00B76CFD" w:rsidRPr="005F770C">
        <w:rPr>
          <w:color w:val="525252"/>
          <w:w w:val="105"/>
          <w:lang w:val="fr-FR"/>
        </w:rPr>
        <w:t xml:space="preserve"> languettes</w:t>
      </w:r>
      <w:r w:rsidR="00CB4675" w:rsidRPr="005F770C">
        <w:rPr>
          <w:color w:val="525252"/>
          <w:w w:val="105"/>
          <w:lang w:val="fr-FR"/>
        </w:rPr>
        <w:t xml:space="preserve"> (</w:t>
      </w:r>
      <w:proofErr w:type="gramStart"/>
      <w:r w:rsidR="00CB4675" w:rsidRPr="005F770C">
        <w:rPr>
          <w:color w:val="525252"/>
          <w:w w:val="105"/>
          <w:lang w:val="fr-FR"/>
        </w:rPr>
        <w:t>M,N</w:t>
      </w:r>
      <w:proofErr w:type="gramEnd"/>
      <w:r w:rsidR="00CB4675" w:rsidRPr="005F770C">
        <w:rPr>
          <w:color w:val="525252"/>
          <w:w w:val="105"/>
          <w:lang w:val="fr-FR"/>
        </w:rPr>
        <w:t xml:space="preserve"> fig. 4). </w:t>
      </w:r>
      <w:r w:rsidR="00B76CFD" w:rsidRPr="005F770C">
        <w:rPr>
          <w:color w:val="525252"/>
          <w:w w:val="105"/>
          <w:lang w:val="fr-FR"/>
        </w:rPr>
        <w:t>La languette</w:t>
      </w:r>
      <w:r w:rsidR="00CB4675" w:rsidRPr="005F770C">
        <w:rPr>
          <w:color w:val="525252"/>
          <w:w w:val="105"/>
          <w:lang w:val="fr-FR"/>
        </w:rPr>
        <w:t xml:space="preserve"> M </w:t>
      </w:r>
      <w:r w:rsidR="00B76CFD" w:rsidRPr="005F770C">
        <w:rPr>
          <w:color w:val="525252"/>
          <w:w w:val="105"/>
          <w:lang w:val="fr-FR"/>
        </w:rPr>
        <w:t xml:space="preserve">permet de positionner le bloc batteries sur le casque fourni </w:t>
      </w:r>
      <w:r w:rsidR="00CB4675" w:rsidRPr="005F770C">
        <w:rPr>
          <w:color w:val="525252"/>
          <w:w w:val="105"/>
          <w:lang w:val="fr-FR"/>
        </w:rPr>
        <w:t xml:space="preserve">(fig. 4). </w:t>
      </w:r>
      <w:r w:rsidR="00B76CFD" w:rsidRPr="005F770C">
        <w:rPr>
          <w:color w:val="525252"/>
          <w:w w:val="105"/>
          <w:lang w:val="fr-FR"/>
        </w:rPr>
        <w:t>La languette</w:t>
      </w:r>
      <w:r w:rsidR="00CB4675" w:rsidRPr="005F770C">
        <w:rPr>
          <w:color w:val="525252"/>
          <w:w w:val="105"/>
          <w:lang w:val="fr-FR"/>
        </w:rPr>
        <w:t xml:space="preserve"> N</w:t>
      </w:r>
      <w:r w:rsidR="00B76CFD" w:rsidRPr="005F770C">
        <w:rPr>
          <w:color w:val="525252"/>
          <w:w w:val="105"/>
          <w:lang w:val="fr-FR"/>
        </w:rPr>
        <w:t xml:space="preserve"> permet de positionner le bloc batteries sur la bande en utilisant la rallonge</w:t>
      </w:r>
      <w:r w:rsidR="00CB4675" w:rsidRPr="005F770C">
        <w:rPr>
          <w:color w:val="525252"/>
          <w:w w:val="105"/>
          <w:lang w:val="fr-FR"/>
        </w:rPr>
        <w:t xml:space="preserve"> (fig</w:t>
      </w:r>
      <w:r w:rsidR="00B76CFD" w:rsidRPr="005F770C">
        <w:rPr>
          <w:color w:val="525252"/>
          <w:w w:val="105"/>
          <w:lang w:val="fr-FR"/>
        </w:rPr>
        <w:t>.</w:t>
      </w:r>
      <w:r w:rsidR="00CB4675" w:rsidRPr="005F770C">
        <w:rPr>
          <w:color w:val="525252"/>
          <w:w w:val="105"/>
          <w:lang w:val="fr-FR"/>
        </w:rPr>
        <w:t xml:space="preserve"> 5 </w:t>
      </w:r>
      <w:r w:rsidR="00B76CFD" w:rsidRPr="005F770C">
        <w:rPr>
          <w:color w:val="525252"/>
          <w:w w:val="105"/>
          <w:lang w:val="fr-FR"/>
        </w:rPr>
        <w:t>et fig.</w:t>
      </w:r>
      <w:r w:rsidR="00CB4675" w:rsidRPr="005F770C">
        <w:rPr>
          <w:color w:val="525252"/>
          <w:w w:val="105"/>
          <w:lang w:val="fr-FR"/>
        </w:rPr>
        <w:t xml:space="preserve"> 6).</w:t>
      </w:r>
    </w:p>
    <w:p w14:paraId="5798B264" w14:textId="6ED51480" w:rsidR="004C57CC" w:rsidRPr="005F770C" w:rsidRDefault="004C57CC">
      <w:pPr>
        <w:pStyle w:val="Corpsdetexte"/>
        <w:rPr>
          <w:sz w:val="20"/>
          <w:lang w:val="fr-FR"/>
        </w:rPr>
      </w:pPr>
    </w:p>
    <w:p w14:paraId="180083EB" w14:textId="6A0B4586" w:rsidR="004C57CC" w:rsidRPr="005F770C" w:rsidRDefault="00B76CFD">
      <w:pPr>
        <w:pStyle w:val="Corpsdetexte"/>
        <w:rPr>
          <w:sz w:val="20"/>
          <w:lang w:val="fr-FR"/>
        </w:rPr>
      </w:pPr>
      <w:r w:rsidRPr="005F770C">
        <w:rPr>
          <w:noProof/>
          <w:lang w:val="fr-FR" w:eastAsia="fr-FR"/>
        </w:rPr>
        <w:drawing>
          <wp:anchor distT="0" distB="0" distL="0" distR="0" simplePos="0" relativeHeight="251668992" behindDoc="0" locked="0" layoutInCell="1" allowOverlap="1" wp14:anchorId="1B637D3A" wp14:editId="520C4D4A">
            <wp:simplePos x="0" y="0"/>
            <wp:positionH relativeFrom="page">
              <wp:posOffset>4088130</wp:posOffset>
            </wp:positionH>
            <wp:positionV relativeFrom="paragraph">
              <wp:posOffset>134938</wp:posOffset>
            </wp:positionV>
            <wp:extent cx="1395095" cy="134239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5" cstate="print"/>
                    <a:stretch>
                      <a:fillRect/>
                    </a:stretch>
                  </pic:blipFill>
                  <pic:spPr>
                    <a:xfrm>
                      <a:off x="0" y="0"/>
                      <a:ext cx="1395095" cy="1342390"/>
                    </a:xfrm>
                    <a:prstGeom prst="rect">
                      <a:avLst/>
                    </a:prstGeom>
                  </pic:spPr>
                </pic:pic>
              </a:graphicData>
            </a:graphic>
          </wp:anchor>
        </w:drawing>
      </w:r>
      <w:r w:rsidRPr="005F770C">
        <w:rPr>
          <w:noProof/>
          <w:sz w:val="20"/>
          <w:lang w:val="fr-FR" w:eastAsia="fr-FR"/>
        </w:rPr>
        <w:drawing>
          <wp:inline distT="0" distB="0" distL="0" distR="0" wp14:anchorId="2878C85C" wp14:editId="0C89D70E">
            <wp:extent cx="1692000" cy="169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sidRPr="005F770C">
        <w:rPr>
          <w:sz w:val="20"/>
          <w:lang w:val="fr-FR"/>
        </w:rPr>
        <w:t xml:space="preserve"> </w:t>
      </w:r>
      <w:r w:rsidRPr="005F770C">
        <w:rPr>
          <w:noProof/>
          <w:sz w:val="20"/>
          <w:lang w:val="fr-FR" w:eastAsia="fr-FR"/>
        </w:rPr>
        <w:drawing>
          <wp:inline distT="0" distB="0" distL="0" distR="0" wp14:anchorId="4330C95C" wp14:editId="56405D28">
            <wp:extent cx="1809411" cy="1656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411" cy="1656000"/>
                    </a:xfrm>
                    <a:prstGeom prst="rect">
                      <a:avLst/>
                    </a:prstGeom>
                    <a:noFill/>
                    <a:ln>
                      <a:noFill/>
                    </a:ln>
                  </pic:spPr>
                </pic:pic>
              </a:graphicData>
            </a:graphic>
          </wp:inline>
        </w:drawing>
      </w:r>
    </w:p>
    <w:p w14:paraId="66D17CD3" w14:textId="38EAD43E" w:rsidR="004C57CC" w:rsidRPr="005F770C" w:rsidRDefault="004C57CC">
      <w:pPr>
        <w:pStyle w:val="Corpsdetexte"/>
        <w:rPr>
          <w:sz w:val="20"/>
          <w:lang w:val="fr-FR"/>
        </w:rPr>
      </w:pPr>
    </w:p>
    <w:p w14:paraId="0DAE9C2C" w14:textId="561472A6" w:rsidR="004C57CC" w:rsidRPr="005F770C" w:rsidRDefault="004C57CC">
      <w:pPr>
        <w:pStyle w:val="Corpsdetexte"/>
        <w:spacing w:before="1"/>
        <w:rPr>
          <w:sz w:val="28"/>
          <w:lang w:val="fr-FR"/>
        </w:rPr>
      </w:pPr>
    </w:p>
    <w:p w14:paraId="7EA9FE93" w14:textId="60C07F6B" w:rsidR="004C57CC" w:rsidRPr="005F770C" w:rsidRDefault="00CB4675">
      <w:pPr>
        <w:tabs>
          <w:tab w:val="left" w:pos="4817"/>
        </w:tabs>
        <w:spacing w:before="24"/>
        <w:ind w:left="2043"/>
        <w:rPr>
          <w:sz w:val="10"/>
          <w:lang w:val="fr-FR"/>
        </w:rPr>
      </w:pPr>
      <w:proofErr w:type="spellStart"/>
      <w:proofErr w:type="gramStart"/>
      <w:r w:rsidRPr="005F770C">
        <w:rPr>
          <w:color w:val="676767"/>
          <w:sz w:val="12"/>
          <w:lang w:val="fr-FR"/>
        </w:rPr>
        <w:t>fig</w:t>
      </w:r>
      <w:proofErr w:type="spellEnd"/>
      <w:proofErr w:type="gramEnd"/>
      <w:r w:rsidRPr="005F770C">
        <w:rPr>
          <w:color w:val="676767"/>
          <w:spacing w:val="-6"/>
          <w:sz w:val="12"/>
          <w:lang w:val="fr-FR"/>
        </w:rPr>
        <w:t xml:space="preserve"> </w:t>
      </w:r>
      <w:r w:rsidRPr="005F770C">
        <w:rPr>
          <w:color w:val="676767"/>
          <w:sz w:val="11"/>
          <w:lang w:val="fr-FR"/>
        </w:rPr>
        <w:t>3</w:t>
      </w:r>
      <w:r w:rsidRPr="005F770C">
        <w:rPr>
          <w:color w:val="676767"/>
          <w:sz w:val="11"/>
          <w:lang w:val="fr-FR"/>
        </w:rPr>
        <w:tab/>
      </w:r>
      <w:proofErr w:type="spellStart"/>
      <w:r w:rsidRPr="005F770C">
        <w:rPr>
          <w:color w:val="363636"/>
          <w:sz w:val="11"/>
          <w:lang w:val="fr-FR"/>
        </w:rPr>
        <w:t>fi</w:t>
      </w:r>
      <w:r w:rsidRPr="005F770C">
        <w:rPr>
          <w:color w:val="525252"/>
          <w:sz w:val="11"/>
          <w:lang w:val="fr-FR"/>
        </w:rPr>
        <w:t>g</w:t>
      </w:r>
      <w:proofErr w:type="spellEnd"/>
      <w:r w:rsidRPr="005F770C">
        <w:rPr>
          <w:color w:val="525252"/>
          <w:spacing w:val="11"/>
          <w:sz w:val="11"/>
          <w:lang w:val="fr-FR"/>
        </w:rPr>
        <w:t xml:space="preserve"> </w:t>
      </w:r>
      <w:r w:rsidRPr="005F770C">
        <w:rPr>
          <w:color w:val="525252"/>
          <w:sz w:val="10"/>
          <w:lang w:val="fr-FR"/>
        </w:rPr>
        <w:t>4</w:t>
      </w:r>
    </w:p>
    <w:p w14:paraId="5A984F40" w14:textId="77777777" w:rsidR="004C57CC" w:rsidRPr="005F770C" w:rsidRDefault="00CB4675">
      <w:pPr>
        <w:pStyle w:val="Corpsdetexte"/>
        <w:rPr>
          <w:sz w:val="16"/>
          <w:lang w:val="fr-FR"/>
        </w:rPr>
      </w:pPr>
      <w:r w:rsidRPr="005F770C">
        <w:rPr>
          <w:lang w:val="fr-FR"/>
        </w:rPr>
        <w:br w:type="column"/>
      </w:r>
    </w:p>
    <w:p w14:paraId="20254236" w14:textId="77777777" w:rsidR="004C57CC" w:rsidRPr="005F770C" w:rsidRDefault="004C57CC">
      <w:pPr>
        <w:pStyle w:val="Corpsdetexte"/>
        <w:rPr>
          <w:sz w:val="16"/>
          <w:lang w:val="fr-FR"/>
        </w:rPr>
      </w:pPr>
    </w:p>
    <w:p w14:paraId="5069E40A" w14:textId="77777777" w:rsidR="004C57CC" w:rsidRPr="005F770C" w:rsidRDefault="004C57CC">
      <w:pPr>
        <w:pStyle w:val="Corpsdetexte"/>
        <w:rPr>
          <w:sz w:val="16"/>
          <w:lang w:val="fr-FR"/>
        </w:rPr>
      </w:pPr>
    </w:p>
    <w:p w14:paraId="095E25FC" w14:textId="77777777" w:rsidR="004C57CC" w:rsidRPr="005F770C" w:rsidRDefault="004C57CC">
      <w:pPr>
        <w:pStyle w:val="Corpsdetexte"/>
        <w:rPr>
          <w:sz w:val="16"/>
          <w:lang w:val="fr-FR"/>
        </w:rPr>
      </w:pPr>
    </w:p>
    <w:p w14:paraId="7BE3D98F" w14:textId="77777777" w:rsidR="004C57CC" w:rsidRPr="005F770C" w:rsidRDefault="004C57CC">
      <w:pPr>
        <w:pStyle w:val="Corpsdetexte"/>
        <w:rPr>
          <w:sz w:val="16"/>
          <w:lang w:val="fr-FR"/>
        </w:rPr>
      </w:pPr>
    </w:p>
    <w:p w14:paraId="6F1E38CF" w14:textId="77777777" w:rsidR="004C57CC" w:rsidRPr="005F770C" w:rsidRDefault="004C57CC">
      <w:pPr>
        <w:pStyle w:val="Corpsdetexte"/>
        <w:rPr>
          <w:sz w:val="16"/>
          <w:lang w:val="fr-FR"/>
        </w:rPr>
      </w:pPr>
    </w:p>
    <w:p w14:paraId="757652C2" w14:textId="77777777" w:rsidR="004C57CC" w:rsidRPr="005F770C" w:rsidRDefault="004C57CC">
      <w:pPr>
        <w:pStyle w:val="Corpsdetexte"/>
        <w:rPr>
          <w:sz w:val="16"/>
          <w:lang w:val="fr-FR"/>
        </w:rPr>
      </w:pPr>
    </w:p>
    <w:p w14:paraId="5751DC87" w14:textId="77777777" w:rsidR="004C57CC" w:rsidRPr="005F770C" w:rsidRDefault="004C57CC">
      <w:pPr>
        <w:pStyle w:val="Corpsdetexte"/>
        <w:rPr>
          <w:sz w:val="16"/>
          <w:lang w:val="fr-FR"/>
        </w:rPr>
      </w:pPr>
    </w:p>
    <w:p w14:paraId="7A861137" w14:textId="77777777" w:rsidR="004C57CC" w:rsidRPr="005F770C" w:rsidRDefault="004C57CC">
      <w:pPr>
        <w:pStyle w:val="Corpsdetexte"/>
        <w:rPr>
          <w:sz w:val="16"/>
          <w:lang w:val="fr-FR"/>
        </w:rPr>
      </w:pPr>
    </w:p>
    <w:p w14:paraId="044F5396" w14:textId="77777777" w:rsidR="004C57CC" w:rsidRPr="005F770C" w:rsidRDefault="004C57CC">
      <w:pPr>
        <w:pStyle w:val="Corpsdetexte"/>
        <w:rPr>
          <w:sz w:val="16"/>
          <w:lang w:val="fr-FR"/>
        </w:rPr>
      </w:pPr>
    </w:p>
    <w:p w14:paraId="7246447B" w14:textId="77777777" w:rsidR="004C57CC" w:rsidRPr="005F770C" w:rsidRDefault="004C57CC">
      <w:pPr>
        <w:pStyle w:val="Corpsdetexte"/>
        <w:rPr>
          <w:sz w:val="16"/>
          <w:lang w:val="fr-FR"/>
        </w:rPr>
      </w:pPr>
    </w:p>
    <w:p w14:paraId="0CBE1C39" w14:textId="77777777" w:rsidR="004C57CC" w:rsidRPr="005F770C" w:rsidRDefault="004C57CC">
      <w:pPr>
        <w:pStyle w:val="Corpsdetexte"/>
        <w:rPr>
          <w:sz w:val="16"/>
          <w:lang w:val="fr-FR"/>
        </w:rPr>
      </w:pPr>
    </w:p>
    <w:p w14:paraId="744D5BCB" w14:textId="77777777" w:rsidR="004C57CC" w:rsidRPr="005F770C" w:rsidRDefault="004C57CC">
      <w:pPr>
        <w:pStyle w:val="Corpsdetexte"/>
        <w:rPr>
          <w:sz w:val="16"/>
          <w:lang w:val="fr-FR"/>
        </w:rPr>
      </w:pPr>
    </w:p>
    <w:p w14:paraId="56C77793" w14:textId="77777777" w:rsidR="004C57CC" w:rsidRPr="005F770C" w:rsidRDefault="00CB4675">
      <w:pPr>
        <w:pStyle w:val="Corpsdetexte"/>
        <w:spacing w:before="124"/>
        <w:ind w:left="134"/>
        <w:rPr>
          <w:rFonts w:ascii="Times New Roman"/>
          <w:sz w:val="14"/>
          <w:lang w:val="fr-FR"/>
        </w:rPr>
      </w:pPr>
      <w:proofErr w:type="spellStart"/>
      <w:proofErr w:type="gramStart"/>
      <w:r w:rsidRPr="005F770C">
        <w:rPr>
          <w:color w:val="525252"/>
          <w:lang w:val="fr-FR"/>
        </w:rPr>
        <w:t>fig</w:t>
      </w:r>
      <w:proofErr w:type="spellEnd"/>
      <w:proofErr w:type="gramEnd"/>
      <w:r w:rsidRPr="005F770C">
        <w:rPr>
          <w:color w:val="525252"/>
          <w:lang w:val="fr-FR"/>
        </w:rPr>
        <w:t xml:space="preserve"> </w:t>
      </w:r>
      <w:r w:rsidRPr="005F770C">
        <w:rPr>
          <w:rFonts w:ascii="Times New Roman"/>
          <w:color w:val="363636"/>
          <w:sz w:val="14"/>
          <w:lang w:val="fr-FR"/>
        </w:rPr>
        <w:t>2</w:t>
      </w:r>
    </w:p>
    <w:p w14:paraId="3D4333EB" w14:textId="77777777" w:rsidR="004C57CC" w:rsidRPr="005F770C" w:rsidRDefault="00CB4675">
      <w:pPr>
        <w:tabs>
          <w:tab w:val="left" w:pos="644"/>
        </w:tabs>
        <w:spacing w:before="94"/>
        <w:ind w:left="134"/>
        <w:rPr>
          <w:sz w:val="19"/>
          <w:lang w:val="fr-FR"/>
        </w:rPr>
      </w:pPr>
      <w:r w:rsidRPr="005F770C">
        <w:rPr>
          <w:lang w:val="fr-FR"/>
        </w:rPr>
        <w:br w:type="column"/>
      </w:r>
      <w:r w:rsidRPr="005F770C">
        <w:rPr>
          <w:color w:val="1F1F1F"/>
          <w:w w:val="105"/>
          <w:sz w:val="19"/>
          <w:lang w:val="fr-FR"/>
        </w:rPr>
        <w:lastRenderedPageBreak/>
        <w:t>A</w:t>
      </w:r>
      <w:r w:rsidRPr="005F770C">
        <w:rPr>
          <w:color w:val="1F1F1F"/>
          <w:w w:val="105"/>
          <w:sz w:val="19"/>
          <w:lang w:val="fr-FR"/>
        </w:rPr>
        <w:tab/>
      </w:r>
      <w:r w:rsidRPr="005F770C">
        <w:rPr>
          <w:color w:val="1F1F1F"/>
          <w:w w:val="105"/>
          <w:position w:val="-6"/>
          <w:sz w:val="19"/>
          <w:lang w:val="fr-FR"/>
        </w:rPr>
        <w:t>B</w:t>
      </w:r>
    </w:p>
    <w:p w14:paraId="562B9F54" w14:textId="77777777" w:rsidR="004C57CC" w:rsidRPr="005F770C" w:rsidRDefault="004C57CC">
      <w:pPr>
        <w:pStyle w:val="Corpsdetexte"/>
        <w:rPr>
          <w:sz w:val="28"/>
          <w:lang w:val="fr-FR"/>
        </w:rPr>
      </w:pPr>
    </w:p>
    <w:p w14:paraId="628C3500" w14:textId="77777777" w:rsidR="004C57CC" w:rsidRPr="005F770C" w:rsidRDefault="004C57CC">
      <w:pPr>
        <w:pStyle w:val="Corpsdetexte"/>
        <w:rPr>
          <w:sz w:val="28"/>
          <w:lang w:val="fr-FR"/>
        </w:rPr>
      </w:pPr>
    </w:p>
    <w:p w14:paraId="37DA38E3" w14:textId="77777777" w:rsidR="004C57CC" w:rsidRPr="005F770C" w:rsidRDefault="004C57CC">
      <w:pPr>
        <w:pStyle w:val="Corpsdetexte"/>
        <w:rPr>
          <w:sz w:val="28"/>
          <w:lang w:val="fr-FR"/>
        </w:rPr>
      </w:pPr>
    </w:p>
    <w:p w14:paraId="49C527EB" w14:textId="77777777" w:rsidR="004C57CC" w:rsidRPr="005F770C" w:rsidRDefault="004C57CC">
      <w:pPr>
        <w:pStyle w:val="Corpsdetexte"/>
        <w:rPr>
          <w:sz w:val="28"/>
          <w:lang w:val="fr-FR"/>
        </w:rPr>
      </w:pPr>
    </w:p>
    <w:p w14:paraId="2B9938D7" w14:textId="77777777" w:rsidR="004C57CC" w:rsidRPr="005F770C" w:rsidRDefault="004C57CC">
      <w:pPr>
        <w:pStyle w:val="Corpsdetexte"/>
        <w:rPr>
          <w:sz w:val="28"/>
          <w:lang w:val="fr-FR"/>
        </w:rPr>
      </w:pPr>
    </w:p>
    <w:p w14:paraId="30265B1C" w14:textId="77777777" w:rsidR="004C57CC" w:rsidRPr="005F770C" w:rsidRDefault="004C57CC">
      <w:pPr>
        <w:pStyle w:val="Corpsdetexte"/>
        <w:rPr>
          <w:sz w:val="28"/>
          <w:lang w:val="fr-FR"/>
        </w:rPr>
      </w:pPr>
    </w:p>
    <w:p w14:paraId="4A821431" w14:textId="77777777" w:rsidR="004C57CC" w:rsidRPr="005F770C" w:rsidRDefault="004C57CC">
      <w:pPr>
        <w:pStyle w:val="Corpsdetexte"/>
        <w:rPr>
          <w:sz w:val="28"/>
          <w:lang w:val="fr-FR"/>
        </w:rPr>
      </w:pPr>
    </w:p>
    <w:p w14:paraId="7B4D7F87" w14:textId="77777777" w:rsidR="004C57CC" w:rsidRPr="005F770C" w:rsidRDefault="004C57CC">
      <w:pPr>
        <w:pStyle w:val="Corpsdetexte"/>
        <w:rPr>
          <w:sz w:val="28"/>
          <w:lang w:val="fr-FR"/>
        </w:rPr>
      </w:pPr>
    </w:p>
    <w:p w14:paraId="6722552D" w14:textId="77777777" w:rsidR="004C57CC" w:rsidRPr="005F770C" w:rsidRDefault="004C57CC">
      <w:pPr>
        <w:pStyle w:val="Corpsdetexte"/>
        <w:rPr>
          <w:sz w:val="28"/>
          <w:lang w:val="fr-FR"/>
        </w:rPr>
      </w:pPr>
    </w:p>
    <w:p w14:paraId="2B2A985C" w14:textId="77777777" w:rsidR="004C57CC" w:rsidRPr="005F770C" w:rsidRDefault="004C57CC">
      <w:pPr>
        <w:pStyle w:val="Corpsdetexte"/>
        <w:rPr>
          <w:sz w:val="28"/>
          <w:lang w:val="fr-FR"/>
        </w:rPr>
      </w:pPr>
    </w:p>
    <w:p w14:paraId="1C23C250" w14:textId="77777777" w:rsidR="004C57CC" w:rsidRPr="005F770C" w:rsidRDefault="004C57CC">
      <w:pPr>
        <w:pStyle w:val="Corpsdetexte"/>
        <w:rPr>
          <w:sz w:val="28"/>
          <w:lang w:val="fr-FR"/>
        </w:rPr>
      </w:pPr>
    </w:p>
    <w:p w14:paraId="22E23614" w14:textId="77777777" w:rsidR="004C57CC" w:rsidRPr="005F770C" w:rsidRDefault="004C57CC">
      <w:pPr>
        <w:pStyle w:val="Corpsdetexte"/>
        <w:rPr>
          <w:sz w:val="28"/>
          <w:lang w:val="fr-FR"/>
        </w:rPr>
      </w:pPr>
    </w:p>
    <w:p w14:paraId="5B416DE3" w14:textId="77777777" w:rsidR="004C57CC" w:rsidRPr="005F770C" w:rsidRDefault="004C57CC">
      <w:pPr>
        <w:pStyle w:val="Corpsdetexte"/>
        <w:rPr>
          <w:sz w:val="28"/>
          <w:lang w:val="fr-FR"/>
        </w:rPr>
      </w:pPr>
    </w:p>
    <w:p w14:paraId="78218862" w14:textId="51AD4BD8" w:rsidR="004C57CC" w:rsidRPr="005F770C" w:rsidRDefault="00B76CFD">
      <w:pPr>
        <w:pStyle w:val="Corpsdetexte"/>
        <w:rPr>
          <w:sz w:val="28"/>
          <w:lang w:val="fr-FR"/>
        </w:rPr>
      </w:pPr>
      <w:r w:rsidRPr="005F770C">
        <w:rPr>
          <w:noProof/>
          <w:sz w:val="28"/>
          <w:lang w:val="fr-FR" w:eastAsia="fr-FR"/>
        </w:rPr>
        <w:drawing>
          <wp:inline distT="0" distB="0" distL="0" distR="0" wp14:anchorId="00437750" wp14:editId="77F1665C">
            <wp:extent cx="254635" cy="22609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635" cy="226093"/>
                    </a:xfrm>
                    <a:prstGeom prst="rect">
                      <a:avLst/>
                    </a:prstGeom>
                    <a:noFill/>
                    <a:ln>
                      <a:noFill/>
                    </a:ln>
                  </pic:spPr>
                </pic:pic>
              </a:graphicData>
            </a:graphic>
          </wp:inline>
        </w:drawing>
      </w:r>
    </w:p>
    <w:p w14:paraId="397A1F86" w14:textId="77777777" w:rsidR="004C57CC" w:rsidRPr="005F770C" w:rsidRDefault="004C57CC">
      <w:pPr>
        <w:pStyle w:val="Corpsdetexte"/>
        <w:rPr>
          <w:sz w:val="28"/>
          <w:lang w:val="fr-FR"/>
        </w:rPr>
      </w:pPr>
    </w:p>
    <w:p w14:paraId="1D181E57" w14:textId="77777777" w:rsidR="004C57CC" w:rsidRPr="005F770C" w:rsidRDefault="004C57CC">
      <w:pPr>
        <w:pStyle w:val="Corpsdetexte"/>
        <w:rPr>
          <w:sz w:val="28"/>
          <w:lang w:val="fr-FR"/>
        </w:rPr>
      </w:pPr>
    </w:p>
    <w:p w14:paraId="4150AE19" w14:textId="77777777" w:rsidR="004C57CC" w:rsidRPr="005F770C" w:rsidRDefault="004C57CC">
      <w:pPr>
        <w:pStyle w:val="Corpsdetexte"/>
        <w:rPr>
          <w:sz w:val="28"/>
          <w:lang w:val="fr-FR"/>
        </w:rPr>
      </w:pPr>
    </w:p>
    <w:p w14:paraId="4F33BB4A" w14:textId="77777777" w:rsidR="004C57CC" w:rsidRPr="005F770C" w:rsidRDefault="004C57CC">
      <w:pPr>
        <w:pStyle w:val="Corpsdetexte"/>
        <w:rPr>
          <w:sz w:val="28"/>
          <w:lang w:val="fr-FR"/>
        </w:rPr>
      </w:pPr>
    </w:p>
    <w:p w14:paraId="0EA4E74B" w14:textId="1C01A438" w:rsidR="004C57CC" w:rsidRPr="005F770C" w:rsidRDefault="00CB4675">
      <w:pPr>
        <w:spacing w:before="177"/>
        <w:ind w:right="38"/>
        <w:jc w:val="right"/>
        <w:rPr>
          <w:sz w:val="12"/>
          <w:lang w:val="fr-FR"/>
        </w:rPr>
      </w:pPr>
      <w:r w:rsidRPr="005F770C">
        <w:rPr>
          <w:noProof/>
          <w:lang w:val="fr-FR" w:eastAsia="fr-FR"/>
        </w:rPr>
        <w:drawing>
          <wp:anchor distT="0" distB="0" distL="0" distR="0" simplePos="0" relativeHeight="251663872" behindDoc="0" locked="0" layoutInCell="1" allowOverlap="1" wp14:anchorId="73C78794" wp14:editId="22278E44">
            <wp:simplePos x="0" y="0"/>
            <wp:positionH relativeFrom="page">
              <wp:posOffset>4408709</wp:posOffset>
            </wp:positionH>
            <wp:positionV relativeFrom="paragraph">
              <wp:posOffset>-3674072</wp:posOffset>
            </wp:positionV>
            <wp:extent cx="1062486" cy="1660160"/>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1062486" cy="1660160"/>
                    </a:xfrm>
                    <a:prstGeom prst="rect">
                      <a:avLst/>
                    </a:prstGeom>
                  </pic:spPr>
                </pic:pic>
              </a:graphicData>
            </a:graphic>
          </wp:anchor>
        </w:drawing>
      </w:r>
      <w:proofErr w:type="spellStart"/>
      <w:proofErr w:type="gramStart"/>
      <w:r w:rsidRPr="005F770C">
        <w:rPr>
          <w:rFonts w:ascii="Times New Roman"/>
          <w:color w:val="676767"/>
          <w:sz w:val="13"/>
          <w:lang w:val="fr-FR"/>
        </w:rPr>
        <w:t>fig</w:t>
      </w:r>
      <w:proofErr w:type="spellEnd"/>
      <w:proofErr w:type="gramEnd"/>
      <w:r w:rsidRPr="005F770C">
        <w:rPr>
          <w:rFonts w:ascii="Times New Roman"/>
          <w:color w:val="676767"/>
          <w:sz w:val="13"/>
          <w:lang w:val="fr-FR"/>
        </w:rPr>
        <w:t xml:space="preserve"> </w:t>
      </w:r>
      <w:r w:rsidRPr="005F770C">
        <w:rPr>
          <w:color w:val="676767"/>
          <w:sz w:val="12"/>
          <w:lang w:val="fr-FR"/>
        </w:rPr>
        <w:t>5</w:t>
      </w:r>
    </w:p>
    <w:p w14:paraId="6749E0D1" w14:textId="77777777" w:rsidR="004C57CC" w:rsidRPr="005F770C" w:rsidRDefault="00CB4675">
      <w:pPr>
        <w:pStyle w:val="Corpsdetexte"/>
        <w:rPr>
          <w:sz w:val="18"/>
          <w:lang w:val="fr-FR"/>
        </w:rPr>
      </w:pPr>
      <w:r w:rsidRPr="005F770C">
        <w:rPr>
          <w:lang w:val="fr-FR"/>
        </w:rPr>
        <w:br w:type="column"/>
      </w:r>
    </w:p>
    <w:p w14:paraId="18429116" w14:textId="77777777" w:rsidR="004C57CC" w:rsidRPr="005F770C" w:rsidRDefault="004C57CC">
      <w:pPr>
        <w:pStyle w:val="Corpsdetexte"/>
        <w:rPr>
          <w:sz w:val="18"/>
          <w:lang w:val="fr-FR"/>
        </w:rPr>
      </w:pPr>
    </w:p>
    <w:p w14:paraId="4CC4C6B1" w14:textId="77777777" w:rsidR="004C57CC" w:rsidRPr="005F770C" w:rsidRDefault="004C57CC">
      <w:pPr>
        <w:pStyle w:val="Corpsdetexte"/>
        <w:rPr>
          <w:sz w:val="18"/>
          <w:lang w:val="fr-FR"/>
        </w:rPr>
      </w:pPr>
    </w:p>
    <w:p w14:paraId="4282688A" w14:textId="4D56F6C5" w:rsidR="00377CDD" w:rsidRPr="005F770C" w:rsidRDefault="00CB4675" w:rsidP="00377CDD">
      <w:pPr>
        <w:pStyle w:val="Titre1"/>
        <w:spacing w:line="696" w:lineRule="auto"/>
        <w:ind w:left="1833" w:right="1" w:hanging="5"/>
        <w:rPr>
          <w:color w:val="525252"/>
          <w:lang w:val="fr-FR"/>
        </w:rPr>
      </w:pPr>
      <w:r w:rsidRPr="005F770C">
        <w:rPr>
          <w:color w:val="525252"/>
          <w:lang w:val="fr-FR"/>
        </w:rPr>
        <w:t>4</w:t>
      </w:r>
      <w:r w:rsidRPr="005F770C">
        <w:rPr>
          <w:color w:val="363636"/>
          <w:lang w:val="fr-FR"/>
        </w:rPr>
        <w:t>0</w:t>
      </w:r>
      <w:r w:rsidR="00377CDD" w:rsidRPr="005F770C">
        <w:rPr>
          <w:color w:val="363636"/>
          <w:lang w:val="fr-FR"/>
        </w:rPr>
        <w:t xml:space="preserve"> </w:t>
      </w:r>
      <w:r w:rsidRPr="005F770C">
        <w:rPr>
          <w:color w:val="363636"/>
          <w:lang w:val="fr-FR"/>
        </w:rPr>
        <w:t>000</w:t>
      </w:r>
      <w:r w:rsidR="00377CDD" w:rsidRPr="005F770C">
        <w:rPr>
          <w:color w:val="363636"/>
          <w:lang w:val="fr-FR"/>
        </w:rPr>
        <w:t xml:space="preserve"> </w:t>
      </w:r>
      <w:r w:rsidRPr="005F770C">
        <w:rPr>
          <w:color w:val="363636"/>
          <w:lang w:val="fr-FR"/>
        </w:rPr>
        <w:t>lu</w:t>
      </w:r>
      <w:r w:rsidRPr="005F770C">
        <w:rPr>
          <w:color w:val="525252"/>
          <w:lang w:val="fr-FR"/>
        </w:rPr>
        <w:t>x</w:t>
      </w:r>
    </w:p>
    <w:p w14:paraId="196154D4" w14:textId="289189DA" w:rsidR="004C57CC" w:rsidRPr="005F770C" w:rsidRDefault="00377CDD">
      <w:pPr>
        <w:pStyle w:val="Titre1"/>
        <w:spacing w:line="696" w:lineRule="auto"/>
        <w:ind w:left="1833" w:right="294" w:hanging="5"/>
        <w:rPr>
          <w:lang w:val="fr-FR"/>
        </w:rPr>
      </w:pPr>
      <w:r w:rsidRPr="005F770C">
        <w:rPr>
          <w:lang w:val="fr-FR"/>
        </w:rPr>
        <w:t>Arrêté</w:t>
      </w:r>
    </w:p>
    <w:p w14:paraId="460000E9" w14:textId="4445C889" w:rsidR="004C57CC" w:rsidRPr="005F770C" w:rsidRDefault="00CB4675">
      <w:pPr>
        <w:spacing w:before="77"/>
        <w:ind w:left="1860"/>
        <w:rPr>
          <w:sz w:val="16"/>
          <w:lang w:val="fr-FR"/>
        </w:rPr>
      </w:pPr>
      <w:r w:rsidRPr="005F770C">
        <w:rPr>
          <w:noProof/>
          <w:lang w:val="fr-FR" w:eastAsia="fr-FR"/>
        </w:rPr>
        <w:drawing>
          <wp:anchor distT="0" distB="0" distL="0" distR="0" simplePos="0" relativeHeight="251671040" behindDoc="0" locked="0" layoutInCell="1" allowOverlap="1" wp14:anchorId="59474173" wp14:editId="1DA6B34B">
            <wp:simplePos x="0" y="0"/>
            <wp:positionH relativeFrom="page">
              <wp:posOffset>6032971</wp:posOffset>
            </wp:positionH>
            <wp:positionV relativeFrom="paragraph">
              <wp:posOffset>-792697</wp:posOffset>
            </wp:positionV>
            <wp:extent cx="500712" cy="1110842"/>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9" cstate="print"/>
                    <a:stretch>
                      <a:fillRect/>
                    </a:stretch>
                  </pic:blipFill>
                  <pic:spPr>
                    <a:xfrm>
                      <a:off x="0" y="0"/>
                      <a:ext cx="500712" cy="1110842"/>
                    </a:xfrm>
                    <a:prstGeom prst="rect">
                      <a:avLst/>
                    </a:prstGeom>
                  </pic:spPr>
                </pic:pic>
              </a:graphicData>
            </a:graphic>
          </wp:anchor>
        </w:drawing>
      </w:r>
      <w:r w:rsidRPr="005F770C">
        <w:rPr>
          <w:color w:val="363636"/>
          <w:w w:val="105"/>
          <w:sz w:val="16"/>
          <w:lang w:val="fr-FR"/>
        </w:rPr>
        <w:t>26</w:t>
      </w:r>
      <w:r w:rsidR="00377CDD" w:rsidRPr="005F770C">
        <w:rPr>
          <w:color w:val="363636"/>
          <w:w w:val="105"/>
          <w:sz w:val="16"/>
          <w:lang w:val="fr-FR"/>
        </w:rPr>
        <w:t xml:space="preserve"> </w:t>
      </w:r>
      <w:r w:rsidRPr="005F770C">
        <w:rPr>
          <w:color w:val="525252"/>
          <w:w w:val="105"/>
          <w:sz w:val="16"/>
          <w:lang w:val="fr-FR"/>
        </w:rPr>
        <w:t>0</w:t>
      </w:r>
      <w:r w:rsidRPr="005F770C">
        <w:rPr>
          <w:color w:val="363636"/>
          <w:w w:val="105"/>
          <w:sz w:val="16"/>
          <w:lang w:val="fr-FR"/>
        </w:rPr>
        <w:t xml:space="preserve">00 </w:t>
      </w:r>
      <w:proofErr w:type="spellStart"/>
      <w:r w:rsidRPr="005F770C">
        <w:rPr>
          <w:color w:val="525252"/>
          <w:w w:val="105"/>
          <w:sz w:val="16"/>
          <w:lang w:val="fr-FR"/>
        </w:rPr>
        <w:t>I</w:t>
      </w:r>
      <w:r w:rsidRPr="005F770C">
        <w:rPr>
          <w:color w:val="363636"/>
          <w:w w:val="105"/>
          <w:sz w:val="16"/>
          <w:lang w:val="fr-FR"/>
        </w:rPr>
        <w:t>u</w:t>
      </w:r>
      <w:r w:rsidRPr="005F770C">
        <w:rPr>
          <w:color w:val="525252"/>
          <w:w w:val="105"/>
          <w:sz w:val="16"/>
          <w:lang w:val="fr-FR"/>
        </w:rPr>
        <w:t>x</w:t>
      </w:r>
      <w:proofErr w:type="spellEnd"/>
    </w:p>
    <w:p w14:paraId="092FD7D2" w14:textId="77777777" w:rsidR="004C57CC" w:rsidRPr="005F770C" w:rsidRDefault="004C57CC">
      <w:pPr>
        <w:pStyle w:val="Corpsdetexte"/>
        <w:spacing w:before="6"/>
        <w:rPr>
          <w:sz w:val="22"/>
          <w:lang w:val="fr-FR"/>
        </w:rPr>
      </w:pPr>
    </w:p>
    <w:p w14:paraId="0B77395B" w14:textId="77777777" w:rsidR="004C57CC" w:rsidRPr="005F770C" w:rsidRDefault="00CB4675">
      <w:pPr>
        <w:tabs>
          <w:tab w:val="left" w:pos="1714"/>
        </w:tabs>
        <w:spacing w:before="1"/>
        <w:ind w:left="134"/>
        <w:rPr>
          <w:sz w:val="11"/>
          <w:lang w:val="fr-FR"/>
        </w:rPr>
      </w:pPr>
      <w:proofErr w:type="gramStart"/>
      <w:r w:rsidRPr="005F770C">
        <w:rPr>
          <w:color w:val="1F1F1F"/>
          <w:w w:val="105"/>
          <w:position w:val="1"/>
          <w:sz w:val="24"/>
          <w:lang w:val="fr-FR"/>
        </w:rPr>
        <w:t>e</w:t>
      </w:r>
      <w:proofErr w:type="gramEnd"/>
      <w:r w:rsidRPr="005F770C">
        <w:rPr>
          <w:color w:val="1F1F1F"/>
          <w:w w:val="105"/>
          <w:position w:val="1"/>
          <w:sz w:val="24"/>
          <w:lang w:val="fr-FR"/>
        </w:rPr>
        <w:tab/>
      </w:r>
      <w:proofErr w:type="spellStart"/>
      <w:r w:rsidRPr="005F770C">
        <w:rPr>
          <w:color w:val="525252"/>
          <w:w w:val="105"/>
          <w:sz w:val="11"/>
          <w:lang w:val="fr-FR"/>
        </w:rPr>
        <w:t>fig</w:t>
      </w:r>
      <w:proofErr w:type="spellEnd"/>
      <w:r w:rsidRPr="005F770C">
        <w:rPr>
          <w:color w:val="525252"/>
          <w:spacing w:val="2"/>
          <w:w w:val="105"/>
          <w:sz w:val="11"/>
          <w:lang w:val="fr-FR"/>
        </w:rPr>
        <w:t xml:space="preserve"> </w:t>
      </w:r>
      <w:r w:rsidRPr="005F770C">
        <w:rPr>
          <w:color w:val="676767"/>
          <w:w w:val="105"/>
          <w:sz w:val="11"/>
          <w:lang w:val="fr-FR"/>
        </w:rPr>
        <w:t>3</w:t>
      </w:r>
    </w:p>
    <w:p w14:paraId="77E01605" w14:textId="77777777" w:rsidR="004C57CC" w:rsidRPr="005F770C" w:rsidRDefault="004C57CC">
      <w:pPr>
        <w:pStyle w:val="Corpsdetexte"/>
        <w:rPr>
          <w:sz w:val="20"/>
          <w:lang w:val="fr-FR"/>
        </w:rPr>
      </w:pPr>
    </w:p>
    <w:p w14:paraId="6AB9C655" w14:textId="77777777" w:rsidR="004C57CC" w:rsidRPr="005F770C" w:rsidRDefault="004C57CC">
      <w:pPr>
        <w:pStyle w:val="Corpsdetexte"/>
        <w:rPr>
          <w:sz w:val="20"/>
          <w:lang w:val="fr-FR"/>
        </w:rPr>
      </w:pPr>
    </w:p>
    <w:p w14:paraId="73FAA948" w14:textId="77777777" w:rsidR="004C57CC" w:rsidRPr="005F770C" w:rsidRDefault="004C57CC">
      <w:pPr>
        <w:pStyle w:val="Corpsdetexte"/>
        <w:rPr>
          <w:sz w:val="20"/>
          <w:lang w:val="fr-FR"/>
        </w:rPr>
      </w:pPr>
    </w:p>
    <w:p w14:paraId="723D1967" w14:textId="77777777" w:rsidR="004C57CC" w:rsidRPr="005F770C" w:rsidRDefault="004C57CC">
      <w:pPr>
        <w:pStyle w:val="Corpsdetexte"/>
        <w:rPr>
          <w:sz w:val="20"/>
          <w:lang w:val="fr-FR"/>
        </w:rPr>
      </w:pPr>
    </w:p>
    <w:p w14:paraId="2D047423" w14:textId="77777777" w:rsidR="004C57CC" w:rsidRPr="005F770C" w:rsidRDefault="004C57CC">
      <w:pPr>
        <w:pStyle w:val="Corpsdetexte"/>
        <w:rPr>
          <w:sz w:val="20"/>
          <w:lang w:val="fr-FR"/>
        </w:rPr>
      </w:pPr>
    </w:p>
    <w:p w14:paraId="1EE835F6" w14:textId="77777777" w:rsidR="004C57CC" w:rsidRPr="005F770C" w:rsidRDefault="00CB4675">
      <w:pPr>
        <w:pStyle w:val="Corpsdetexte"/>
        <w:rPr>
          <w:sz w:val="18"/>
          <w:lang w:val="fr-FR"/>
        </w:rPr>
      </w:pPr>
      <w:r w:rsidRPr="005F770C">
        <w:rPr>
          <w:noProof/>
          <w:lang w:val="fr-FR" w:eastAsia="fr-FR"/>
        </w:rPr>
        <w:drawing>
          <wp:anchor distT="0" distB="0" distL="0" distR="0" simplePos="0" relativeHeight="251650560" behindDoc="0" locked="0" layoutInCell="1" allowOverlap="1" wp14:anchorId="1F3907E9" wp14:editId="5064468E">
            <wp:simplePos x="0" y="0"/>
            <wp:positionH relativeFrom="page">
              <wp:posOffset>5763895</wp:posOffset>
            </wp:positionH>
            <wp:positionV relativeFrom="paragraph">
              <wp:posOffset>146050</wp:posOffset>
            </wp:positionV>
            <wp:extent cx="1390015" cy="1414145"/>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0" cstate="print"/>
                    <a:stretch>
                      <a:fillRect/>
                    </a:stretch>
                  </pic:blipFill>
                  <pic:spPr>
                    <a:xfrm>
                      <a:off x="0" y="0"/>
                      <a:ext cx="1390015" cy="1414145"/>
                    </a:xfrm>
                    <a:prstGeom prst="rect">
                      <a:avLst/>
                    </a:prstGeom>
                  </pic:spPr>
                </pic:pic>
              </a:graphicData>
            </a:graphic>
          </wp:anchor>
        </w:drawing>
      </w:r>
    </w:p>
    <w:p w14:paraId="4D6AF0A3" w14:textId="77777777" w:rsidR="004C57CC" w:rsidRPr="005F770C" w:rsidRDefault="00CB4675">
      <w:pPr>
        <w:pStyle w:val="Corpsdetexte"/>
        <w:spacing w:before="34"/>
        <w:ind w:right="177"/>
        <w:jc w:val="right"/>
        <w:rPr>
          <w:lang w:val="fr-FR"/>
        </w:rPr>
      </w:pPr>
      <w:proofErr w:type="spellStart"/>
      <w:proofErr w:type="gramStart"/>
      <w:r w:rsidRPr="005F770C">
        <w:rPr>
          <w:color w:val="363636"/>
          <w:w w:val="105"/>
          <w:lang w:val="fr-FR"/>
        </w:rPr>
        <w:t>fi</w:t>
      </w:r>
      <w:r w:rsidRPr="005F770C">
        <w:rPr>
          <w:color w:val="525252"/>
          <w:w w:val="105"/>
          <w:lang w:val="fr-FR"/>
        </w:rPr>
        <w:t>g</w:t>
      </w:r>
      <w:proofErr w:type="spellEnd"/>
      <w:proofErr w:type="gramEnd"/>
      <w:r w:rsidRPr="005F770C">
        <w:rPr>
          <w:color w:val="525252"/>
          <w:w w:val="105"/>
          <w:lang w:val="fr-FR"/>
        </w:rPr>
        <w:t xml:space="preserve"> 6</w:t>
      </w:r>
    </w:p>
    <w:p w14:paraId="1A9E87FE" w14:textId="77777777" w:rsidR="004C57CC" w:rsidRPr="005F770C" w:rsidRDefault="004C57CC">
      <w:pPr>
        <w:jc w:val="right"/>
        <w:rPr>
          <w:lang w:val="fr-FR"/>
        </w:rPr>
        <w:sectPr w:rsidR="004C57CC" w:rsidRPr="005F770C">
          <w:type w:val="continuous"/>
          <w:pgSz w:w="11900" w:h="16840"/>
          <w:pgMar w:top="0" w:right="480" w:bottom="0" w:left="600" w:header="720" w:footer="720" w:gutter="0"/>
          <w:cols w:num="4" w:space="720" w:equalWidth="0">
            <w:col w:w="5588" w:space="307"/>
            <w:col w:w="401" w:space="326"/>
            <w:col w:w="1251" w:space="111"/>
            <w:col w:w="2836"/>
          </w:cols>
        </w:sectPr>
      </w:pPr>
    </w:p>
    <w:p w14:paraId="4ED3C888" w14:textId="77777777" w:rsidR="004C57CC" w:rsidRPr="005F770C" w:rsidRDefault="004C57CC">
      <w:pPr>
        <w:pStyle w:val="Corpsdetexte"/>
        <w:spacing w:before="10"/>
        <w:rPr>
          <w:sz w:val="13"/>
          <w:lang w:val="fr-FR"/>
        </w:rPr>
      </w:pPr>
    </w:p>
    <w:p w14:paraId="2DC0D828" w14:textId="6DD3D1F9" w:rsidR="004C57CC" w:rsidRPr="005F770C" w:rsidRDefault="00B76CFD">
      <w:pPr>
        <w:pStyle w:val="Titre1"/>
        <w:spacing w:before="95" w:line="244" w:lineRule="auto"/>
        <w:ind w:left="123" w:right="295" w:hanging="6"/>
        <w:rPr>
          <w:lang w:val="fr-FR"/>
        </w:rPr>
      </w:pPr>
      <w:r w:rsidRPr="005F770C">
        <w:rPr>
          <w:color w:val="363636"/>
          <w:lang w:val="fr-FR"/>
        </w:rPr>
        <w:t xml:space="preserve">LE </w:t>
      </w:r>
      <w:r w:rsidR="00446D59" w:rsidRPr="005F770C">
        <w:rPr>
          <w:color w:val="363636"/>
          <w:lang w:val="fr-FR"/>
        </w:rPr>
        <w:t>PROJECTEUR</w:t>
      </w:r>
      <w:r w:rsidR="00446D59" w:rsidRPr="005F770C">
        <w:rPr>
          <w:color w:val="525252"/>
          <w:spacing w:val="-4"/>
          <w:lang w:val="fr-FR"/>
        </w:rPr>
        <w:t xml:space="preserve"> :</w:t>
      </w:r>
      <w:r w:rsidR="00CB4675" w:rsidRPr="005F770C">
        <w:rPr>
          <w:color w:val="525252"/>
          <w:spacing w:val="-4"/>
          <w:lang w:val="fr-FR"/>
        </w:rPr>
        <w:t xml:space="preserve"> </w:t>
      </w:r>
      <w:r w:rsidR="00CB4675" w:rsidRPr="005F770C">
        <w:rPr>
          <w:color w:val="363636"/>
          <w:spacing w:val="-3"/>
          <w:lang w:val="fr-FR"/>
        </w:rPr>
        <w:t>Co</w:t>
      </w:r>
      <w:r w:rsidR="00CB4675" w:rsidRPr="005F770C">
        <w:rPr>
          <w:color w:val="525252"/>
          <w:spacing w:val="-3"/>
          <w:lang w:val="fr-FR"/>
        </w:rPr>
        <w:t>n</w:t>
      </w:r>
      <w:r w:rsidR="00CB4675" w:rsidRPr="005F770C">
        <w:rPr>
          <w:color w:val="363636"/>
          <w:spacing w:val="-3"/>
          <w:lang w:val="fr-FR"/>
        </w:rPr>
        <w:t>nect</w:t>
      </w:r>
      <w:r w:rsidRPr="005F770C">
        <w:rPr>
          <w:color w:val="363636"/>
          <w:spacing w:val="-3"/>
          <w:lang w:val="fr-FR"/>
        </w:rPr>
        <w:t>ez le projecteur au connecteur</w:t>
      </w:r>
      <w:r w:rsidR="00CB4675" w:rsidRPr="005F770C">
        <w:rPr>
          <w:color w:val="525252"/>
          <w:spacing w:val="-4"/>
          <w:lang w:val="fr-FR"/>
        </w:rPr>
        <w:t xml:space="preserve"> </w:t>
      </w:r>
      <w:r w:rsidR="00CB4675" w:rsidRPr="005F770C">
        <w:rPr>
          <w:color w:val="363636"/>
          <w:lang w:val="fr-FR"/>
        </w:rPr>
        <w:t xml:space="preserve">A </w:t>
      </w:r>
      <w:r w:rsidRPr="005F770C">
        <w:rPr>
          <w:color w:val="363636"/>
          <w:lang w:val="fr-FR"/>
        </w:rPr>
        <w:t>sur le bloc batteries</w:t>
      </w:r>
      <w:r w:rsidR="00CB4675" w:rsidRPr="005F770C">
        <w:rPr>
          <w:color w:val="525252"/>
          <w:spacing w:val="-3"/>
          <w:lang w:val="fr-FR"/>
        </w:rPr>
        <w:t xml:space="preserve">. </w:t>
      </w:r>
      <w:r w:rsidRPr="005F770C">
        <w:rPr>
          <w:color w:val="525252"/>
          <w:spacing w:val="-3"/>
          <w:lang w:val="fr-FR"/>
        </w:rPr>
        <w:t xml:space="preserve">Le projecteur peut être connecté au bras flexible fourni </w:t>
      </w:r>
      <w:r w:rsidR="00CB4675" w:rsidRPr="005F770C">
        <w:rPr>
          <w:color w:val="525252"/>
          <w:spacing w:val="-4"/>
          <w:lang w:val="fr-FR"/>
        </w:rPr>
        <w:t>(</w:t>
      </w:r>
      <w:r w:rsidR="00CB4675" w:rsidRPr="005F770C">
        <w:rPr>
          <w:color w:val="363636"/>
          <w:spacing w:val="-4"/>
          <w:lang w:val="fr-FR"/>
        </w:rPr>
        <w:t>fig</w:t>
      </w:r>
      <w:r w:rsidR="00CB4675" w:rsidRPr="005F770C">
        <w:rPr>
          <w:color w:val="525252"/>
          <w:spacing w:val="-4"/>
          <w:lang w:val="fr-FR"/>
        </w:rPr>
        <w:t xml:space="preserve">. </w:t>
      </w:r>
      <w:r w:rsidR="00CB4675" w:rsidRPr="005F770C">
        <w:rPr>
          <w:color w:val="525252"/>
          <w:lang w:val="fr-FR"/>
        </w:rPr>
        <w:t xml:space="preserve">7) </w:t>
      </w:r>
      <w:r w:rsidR="00CB4675" w:rsidRPr="005F770C">
        <w:rPr>
          <w:color w:val="363636"/>
          <w:spacing w:val="-6"/>
          <w:lang w:val="fr-FR"/>
        </w:rPr>
        <w:t>o</w:t>
      </w:r>
      <w:r w:rsidRPr="005F770C">
        <w:rPr>
          <w:color w:val="363636"/>
          <w:spacing w:val="-6"/>
          <w:lang w:val="fr-FR"/>
        </w:rPr>
        <w:t xml:space="preserve">u </w:t>
      </w:r>
      <w:r w:rsidR="005F770C" w:rsidRPr="005F770C">
        <w:rPr>
          <w:color w:val="363636"/>
          <w:spacing w:val="-6"/>
          <w:lang w:val="fr-FR"/>
        </w:rPr>
        <w:t>à l'optique galiléenne</w:t>
      </w:r>
      <w:r w:rsidR="00CB4675" w:rsidRPr="005F770C">
        <w:rPr>
          <w:color w:val="363636"/>
          <w:lang w:val="fr-FR"/>
        </w:rPr>
        <w:t xml:space="preserve"> </w:t>
      </w:r>
      <w:r w:rsidR="00CB4675" w:rsidRPr="005F770C">
        <w:rPr>
          <w:color w:val="525252"/>
          <w:lang w:val="fr-FR"/>
        </w:rPr>
        <w:t>(</w:t>
      </w:r>
      <w:r w:rsidR="005F770C" w:rsidRPr="005F770C">
        <w:rPr>
          <w:color w:val="525252"/>
          <w:lang w:val="fr-FR"/>
        </w:rPr>
        <w:t>f</w:t>
      </w:r>
      <w:r w:rsidR="00CB4675" w:rsidRPr="005F770C">
        <w:rPr>
          <w:color w:val="525252"/>
          <w:lang w:val="fr-FR"/>
        </w:rPr>
        <w:t>i</w:t>
      </w:r>
      <w:r w:rsidR="00CB4675" w:rsidRPr="005F770C">
        <w:rPr>
          <w:color w:val="363636"/>
          <w:lang w:val="fr-FR"/>
        </w:rPr>
        <w:t xml:space="preserve">g. </w:t>
      </w:r>
      <w:r w:rsidR="00CB4675" w:rsidRPr="005F770C">
        <w:rPr>
          <w:color w:val="525252"/>
          <w:lang w:val="fr-FR"/>
        </w:rPr>
        <w:t xml:space="preserve">8) </w:t>
      </w:r>
      <w:r w:rsidR="005F770C" w:rsidRPr="005F770C">
        <w:rPr>
          <w:color w:val="525252"/>
          <w:lang w:val="fr-FR"/>
        </w:rPr>
        <w:t xml:space="preserve">et </w:t>
      </w:r>
      <w:r w:rsidR="00CB4675">
        <w:rPr>
          <w:color w:val="525252"/>
          <w:lang w:val="fr-FR"/>
        </w:rPr>
        <w:t>aux</w:t>
      </w:r>
      <w:r w:rsidR="005F770C" w:rsidRPr="005F770C">
        <w:rPr>
          <w:color w:val="525252"/>
          <w:lang w:val="fr-FR"/>
        </w:rPr>
        <w:t xml:space="preserve"> lentilles</w:t>
      </w:r>
      <w:r w:rsidR="00CB4675" w:rsidRPr="005F770C">
        <w:rPr>
          <w:color w:val="525252"/>
          <w:lang w:val="fr-FR"/>
        </w:rPr>
        <w:t xml:space="preserve"> </w:t>
      </w:r>
      <w:r w:rsidR="00CB4675" w:rsidRPr="005F770C">
        <w:rPr>
          <w:color w:val="525252"/>
          <w:spacing w:val="-4"/>
          <w:lang w:val="fr-FR"/>
        </w:rPr>
        <w:t>p</w:t>
      </w:r>
      <w:r w:rsidR="00CB4675" w:rsidRPr="005F770C">
        <w:rPr>
          <w:color w:val="363636"/>
          <w:spacing w:val="-4"/>
          <w:lang w:val="fr-FR"/>
        </w:rPr>
        <w:t>os</w:t>
      </w:r>
      <w:r w:rsidR="00CB4675" w:rsidRPr="005F770C">
        <w:rPr>
          <w:color w:val="525252"/>
          <w:spacing w:val="-4"/>
          <w:lang w:val="fr-FR"/>
        </w:rPr>
        <w:t>itiv</w:t>
      </w:r>
      <w:r w:rsidR="00CB4675" w:rsidRPr="005F770C">
        <w:rPr>
          <w:color w:val="363636"/>
          <w:spacing w:val="-4"/>
          <w:lang w:val="fr-FR"/>
        </w:rPr>
        <w:t>e</w:t>
      </w:r>
      <w:r w:rsidR="00CB4675" w:rsidRPr="005F770C">
        <w:rPr>
          <w:color w:val="363636"/>
          <w:lang w:val="fr-FR"/>
        </w:rPr>
        <w:t xml:space="preserve">s </w:t>
      </w:r>
      <w:r w:rsidR="00CB4675" w:rsidRPr="005F770C">
        <w:rPr>
          <w:color w:val="676767"/>
          <w:lang w:val="fr-FR"/>
        </w:rPr>
        <w:t>(</w:t>
      </w:r>
      <w:r w:rsidR="005F770C" w:rsidRPr="005F770C">
        <w:rPr>
          <w:color w:val="676767"/>
          <w:lang w:val="fr-FR"/>
        </w:rPr>
        <w:t>f</w:t>
      </w:r>
      <w:r w:rsidR="00CB4675" w:rsidRPr="005F770C">
        <w:rPr>
          <w:color w:val="363636"/>
          <w:lang w:val="fr-FR"/>
        </w:rPr>
        <w:t>ig.</w:t>
      </w:r>
      <w:r w:rsidR="00CB4675" w:rsidRPr="005F770C">
        <w:rPr>
          <w:color w:val="363636"/>
          <w:spacing w:val="-14"/>
          <w:lang w:val="fr-FR"/>
        </w:rPr>
        <w:t xml:space="preserve"> </w:t>
      </w:r>
      <w:r w:rsidR="00CB4675" w:rsidRPr="005F770C">
        <w:rPr>
          <w:color w:val="363636"/>
          <w:spacing w:val="-4"/>
          <w:lang w:val="fr-FR"/>
        </w:rPr>
        <w:t>9</w:t>
      </w:r>
      <w:r w:rsidR="00CB4675" w:rsidRPr="005F770C">
        <w:rPr>
          <w:color w:val="525252"/>
          <w:spacing w:val="-4"/>
          <w:lang w:val="fr-FR"/>
        </w:rPr>
        <w:t>)</w:t>
      </w:r>
    </w:p>
    <w:p w14:paraId="30584486" w14:textId="77777777" w:rsidR="004C57CC" w:rsidRPr="005F770C" w:rsidRDefault="004C57CC">
      <w:pPr>
        <w:pStyle w:val="Corpsdetexte"/>
        <w:rPr>
          <w:sz w:val="20"/>
          <w:lang w:val="fr-FR"/>
        </w:rPr>
      </w:pPr>
      <w:bookmarkStart w:id="0" w:name="_GoBack"/>
      <w:bookmarkEnd w:id="0"/>
    </w:p>
    <w:p w14:paraId="454985D2" w14:textId="77777777" w:rsidR="004C57CC" w:rsidRPr="005F770C" w:rsidRDefault="00CB4675">
      <w:pPr>
        <w:pStyle w:val="Corpsdetexte"/>
        <w:spacing w:before="7"/>
        <w:rPr>
          <w:sz w:val="25"/>
          <w:lang w:val="fr-FR"/>
        </w:rPr>
      </w:pPr>
      <w:r w:rsidRPr="005F770C">
        <w:rPr>
          <w:noProof/>
          <w:lang w:val="fr-FR" w:eastAsia="fr-FR"/>
        </w:rPr>
        <w:lastRenderedPageBreak/>
        <w:drawing>
          <wp:anchor distT="0" distB="0" distL="0" distR="0" simplePos="0" relativeHeight="251652608" behindDoc="0" locked="0" layoutInCell="1" allowOverlap="1" wp14:anchorId="63E2FA82" wp14:editId="15B14604">
            <wp:simplePos x="0" y="0"/>
            <wp:positionH relativeFrom="page">
              <wp:posOffset>2210461</wp:posOffset>
            </wp:positionH>
            <wp:positionV relativeFrom="paragraph">
              <wp:posOffset>236442</wp:posOffset>
            </wp:positionV>
            <wp:extent cx="1402704" cy="1389888"/>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1402704" cy="1389888"/>
                    </a:xfrm>
                    <a:prstGeom prst="rect">
                      <a:avLst/>
                    </a:prstGeom>
                  </pic:spPr>
                </pic:pic>
              </a:graphicData>
            </a:graphic>
          </wp:anchor>
        </w:drawing>
      </w:r>
      <w:r w:rsidRPr="005F770C">
        <w:rPr>
          <w:noProof/>
          <w:lang w:val="fr-FR" w:eastAsia="fr-FR"/>
        </w:rPr>
        <w:drawing>
          <wp:anchor distT="0" distB="0" distL="0" distR="0" simplePos="0" relativeHeight="251654656" behindDoc="0" locked="0" layoutInCell="1" allowOverlap="1" wp14:anchorId="4CD7B370" wp14:editId="0A0B9B12">
            <wp:simplePos x="0" y="0"/>
            <wp:positionH relativeFrom="page">
              <wp:posOffset>4091185</wp:posOffset>
            </wp:positionH>
            <wp:positionV relativeFrom="paragraph">
              <wp:posOffset>224235</wp:posOffset>
            </wp:positionV>
            <wp:extent cx="1390506" cy="1389888"/>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2" cstate="print"/>
                    <a:stretch>
                      <a:fillRect/>
                    </a:stretch>
                  </pic:blipFill>
                  <pic:spPr>
                    <a:xfrm>
                      <a:off x="0" y="0"/>
                      <a:ext cx="1390506" cy="1389888"/>
                    </a:xfrm>
                    <a:prstGeom prst="rect">
                      <a:avLst/>
                    </a:prstGeom>
                  </pic:spPr>
                </pic:pic>
              </a:graphicData>
            </a:graphic>
          </wp:anchor>
        </w:drawing>
      </w:r>
      <w:r w:rsidRPr="005F770C">
        <w:rPr>
          <w:noProof/>
          <w:lang w:val="fr-FR" w:eastAsia="fr-FR"/>
        </w:rPr>
        <w:drawing>
          <wp:anchor distT="0" distB="0" distL="0" distR="0" simplePos="0" relativeHeight="251655680" behindDoc="0" locked="0" layoutInCell="1" allowOverlap="1" wp14:anchorId="7A48AAAC" wp14:editId="50C87DF9">
            <wp:simplePos x="0" y="0"/>
            <wp:positionH relativeFrom="page">
              <wp:posOffset>5752084</wp:posOffset>
            </wp:positionH>
            <wp:positionV relativeFrom="paragraph">
              <wp:posOffset>212027</wp:posOffset>
            </wp:positionV>
            <wp:extent cx="1402703" cy="1414272"/>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3" cstate="print"/>
                    <a:stretch>
                      <a:fillRect/>
                    </a:stretch>
                  </pic:blipFill>
                  <pic:spPr>
                    <a:xfrm>
                      <a:off x="0" y="0"/>
                      <a:ext cx="1402703" cy="1414272"/>
                    </a:xfrm>
                    <a:prstGeom prst="rect">
                      <a:avLst/>
                    </a:prstGeom>
                  </pic:spPr>
                </pic:pic>
              </a:graphicData>
            </a:graphic>
          </wp:anchor>
        </w:drawing>
      </w:r>
    </w:p>
    <w:p w14:paraId="309FAB85" w14:textId="77777777" w:rsidR="004C57CC" w:rsidRPr="005F770C" w:rsidRDefault="00CB4675">
      <w:pPr>
        <w:tabs>
          <w:tab w:val="left" w:pos="7793"/>
          <w:tab w:val="left" w:pos="10428"/>
        </w:tabs>
        <w:spacing w:before="82"/>
        <w:ind w:left="4817"/>
        <w:rPr>
          <w:sz w:val="12"/>
          <w:lang w:val="fr-FR"/>
        </w:rPr>
      </w:pPr>
      <w:proofErr w:type="spellStart"/>
      <w:proofErr w:type="gramStart"/>
      <w:r w:rsidRPr="005F770C">
        <w:rPr>
          <w:color w:val="363636"/>
          <w:spacing w:val="-4"/>
          <w:w w:val="110"/>
          <w:sz w:val="11"/>
          <w:lang w:val="fr-FR"/>
        </w:rPr>
        <w:t>fi</w:t>
      </w:r>
      <w:r w:rsidRPr="005F770C">
        <w:rPr>
          <w:color w:val="525252"/>
          <w:spacing w:val="-4"/>
          <w:w w:val="110"/>
          <w:sz w:val="11"/>
          <w:lang w:val="fr-FR"/>
        </w:rPr>
        <w:t>g</w:t>
      </w:r>
      <w:proofErr w:type="spellEnd"/>
      <w:proofErr w:type="gramEnd"/>
      <w:r w:rsidRPr="005F770C">
        <w:rPr>
          <w:color w:val="525252"/>
          <w:spacing w:val="2"/>
          <w:w w:val="110"/>
          <w:sz w:val="11"/>
          <w:lang w:val="fr-FR"/>
        </w:rPr>
        <w:t xml:space="preserve"> </w:t>
      </w:r>
      <w:r w:rsidRPr="005F770C">
        <w:rPr>
          <w:color w:val="676767"/>
          <w:w w:val="110"/>
          <w:sz w:val="11"/>
          <w:lang w:val="fr-FR"/>
        </w:rPr>
        <w:t>7</w:t>
      </w:r>
      <w:r w:rsidRPr="005F770C">
        <w:rPr>
          <w:color w:val="676767"/>
          <w:w w:val="110"/>
          <w:sz w:val="11"/>
          <w:lang w:val="fr-FR"/>
        </w:rPr>
        <w:tab/>
      </w:r>
      <w:proofErr w:type="spellStart"/>
      <w:r w:rsidRPr="005F770C">
        <w:rPr>
          <w:color w:val="525252"/>
          <w:w w:val="110"/>
          <w:sz w:val="12"/>
          <w:lang w:val="fr-FR"/>
        </w:rPr>
        <w:t>fig</w:t>
      </w:r>
      <w:proofErr w:type="spellEnd"/>
      <w:r w:rsidRPr="005F770C">
        <w:rPr>
          <w:color w:val="525252"/>
          <w:spacing w:val="-12"/>
          <w:w w:val="110"/>
          <w:sz w:val="12"/>
          <w:lang w:val="fr-FR"/>
        </w:rPr>
        <w:t xml:space="preserve"> </w:t>
      </w:r>
      <w:r w:rsidRPr="005F770C">
        <w:rPr>
          <w:color w:val="676767"/>
          <w:w w:val="110"/>
          <w:sz w:val="12"/>
          <w:lang w:val="fr-FR"/>
        </w:rPr>
        <w:t>8</w:t>
      </w:r>
      <w:r w:rsidRPr="005F770C">
        <w:rPr>
          <w:color w:val="676767"/>
          <w:w w:val="110"/>
          <w:sz w:val="12"/>
          <w:lang w:val="fr-FR"/>
        </w:rPr>
        <w:tab/>
      </w:r>
      <w:r w:rsidRPr="005F770C">
        <w:rPr>
          <w:color w:val="525252"/>
          <w:w w:val="110"/>
          <w:sz w:val="12"/>
          <w:lang w:val="fr-FR"/>
        </w:rPr>
        <w:t>fig9</w:t>
      </w:r>
    </w:p>
    <w:p w14:paraId="7883EC2C" w14:textId="77777777" w:rsidR="004C57CC" w:rsidRPr="005F770C" w:rsidRDefault="004C57CC">
      <w:pPr>
        <w:pStyle w:val="Corpsdetexte"/>
        <w:spacing w:before="7"/>
        <w:rPr>
          <w:sz w:val="15"/>
          <w:lang w:val="fr-FR"/>
        </w:rPr>
      </w:pPr>
    </w:p>
    <w:sectPr w:rsidR="004C57CC" w:rsidRPr="005F770C">
      <w:type w:val="continuous"/>
      <w:pgSz w:w="11900" w:h="16840"/>
      <w:pgMar w:top="0" w:right="4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CC"/>
    <w:rsid w:val="002A7E78"/>
    <w:rsid w:val="00377CDD"/>
    <w:rsid w:val="00446D59"/>
    <w:rsid w:val="004C57CC"/>
    <w:rsid w:val="005F770C"/>
    <w:rsid w:val="0065145A"/>
    <w:rsid w:val="00956435"/>
    <w:rsid w:val="00A22ECC"/>
    <w:rsid w:val="00AF3FC9"/>
    <w:rsid w:val="00AF44AD"/>
    <w:rsid w:val="00B76CFD"/>
    <w:rsid w:val="00BB3515"/>
    <w:rsid w:val="00C24947"/>
    <w:rsid w:val="00C30855"/>
    <w:rsid w:val="00CB4675"/>
    <w:rsid w:val="00D71251"/>
    <w:rsid w:val="00E47C11"/>
    <w:rsid w:val="00E66E05"/>
    <w:rsid w:val="00E81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6053"/>
  <w15:docId w15:val="{E8853C28-9E09-417D-A2C0-4F6FCBA4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4"/>
      <w:outlineLvl w:val="0"/>
    </w:pPr>
    <w:rPr>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1"/>
      <w:szCs w:val="1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Foto a pagina intera</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 a pagina intera</dc:title>
  <dc:creator>CArlati</dc:creator>
  <cp:lastModifiedBy>SECRETAIRE2</cp:lastModifiedBy>
  <cp:revision>4</cp:revision>
  <dcterms:created xsi:type="dcterms:W3CDTF">2019-11-28T08:45:00Z</dcterms:created>
  <dcterms:modified xsi:type="dcterms:W3CDTF">2019-11-28T09:23:00Z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Creator">
    <vt:lpwstr>PDFCreator 2.1.1.0</vt:lpwstr>
  </property>
  <property fmtid="{D5CDD505-2E9C-101B-9397-08002B2CF9AE}" pid="4" name="LastSaved">
    <vt:filetime>2019-11-27T00:00:00Z</vt:filetime>
  </property>
</Properties>
</file>